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E28F" w14:textId="2CED84F7" w:rsidR="00E81587" w:rsidRPr="005F7CF8" w:rsidRDefault="00AD7E36" w:rsidP="005F7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</w:t>
      </w:r>
      <w:r w:rsidR="004C75B0" w:rsidRPr="005F7CF8">
        <w:rPr>
          <w:b/>
          <w:sz w:val="28"/>
          <w:szCs w:val="28"/>
        </w:rPr>
        <w:t xml:space="preserve"> </w:t>
      </w:r>
      <w:r w:rsidR="000E6E2A">
        <w:rPr>
          <w:b/>
          <w:sz w:val="28"/>
          <w:szCs w:val="28"/>
        </w:rPr>
        <w:t>Project Application</w:t>
      </w:r>
      <w:r w:rsidR="008B6A63" w:rsidRPr="005F7CF8">
        <w:rPr>
          <w:b/>
          <w:sz w:val="28"/>
          <w:szCs w:val="28"/>
        </w:rPr>
        <w:br/>
        <w:t>HS-COF-00</w:t>
      </w:r>
      <w:r w:rsidR="00837FED">
        <w:rPr>
          <w:b/>
          <w:sz w:val="28"/>
          <w:szCs w:val="28"/>
        </w:rPr>
        <w:t>72</w:t>
      </w:r>
    </w:p>
    <w:p w14:paraId="45386C51" w14:textId="715321AB" w:rsidR="0043253C" w:rsidRPr="008C09DA" w:rsidRDefault="0043253C" w:rsidP="0043253C">
      <w:pPr>
        <w:pStyle w:val="Heading1-SOPTemplate"/>
        <w:numPr>
          <w:ilvl w:val="0"/>
          <w:numId w:val="0"/>
        </w:numPr>
        <w:rPr>
          <w:i/>
          <w:u w:val="none"/>
        </w:rPr>
      </w:pPr>
      <w:r w:rsidRPr="008C09DA">
        <w:rPr>
          <w:i/>
          <w:u w:val="none"/>
        </w:rPr>
        <w:t xml:space="preserve">Note: </w:t>
      </w:r>
      <w:r w:rsidR="00003647" w:rsidRPr="008C09DA">
        <w:rPr>
          <w:i/>
          <w:u w:val="none"/>
        </w:rPr>
        <w:t xml:space="preserve">Ensure you are using the latest version of this </w:t>
      </w:r>
      <w:r w:rsidRPr="008C09DA">
        <w:rPr>
          <w:i/>
          <w:u w:val="none"/>
        </w:rPr>
        <w:t xml:space="preserve">form with the </w:t>
      </w:r>
      <w:r w:rsidR="00003647" w:rsidRPr="008C09DA">
        <w:rPr>
          <w:i/>
          <w:u w:val="none"/>
        </w:rPr>
        <w:t xml:space="preserve">most </w:t>
      </w:r>
      <w:r w:rsidRPr="008C09DA">
        <w:rPr>
          <w:i/>
          <w:u w:val="none"/>
        </w:rPr>
        <w:t>current list of workstations.</w:t>
      </w:r>
    </w:p>
    <w:p w14:paraId="25642996" w14:textId="77777777" w:rsidR="00273831" w:rsidRPr="00273831" w:rsidRDefault="00273831" w:rsidP="008B68E7">
      <w:pPr>
        <w:pStyle w:val="Heading1-SOPTemplate"/>
      </w:pPr>
      <w:r w:rsidRPr="008B68E7">
        <w:t>Information</w:t>
      </w:r>
      <w:r w:rsidR="00883EB3" w:rsidRPr="00273831">
        <w:t xml:space="preserve"> </w:t>
      </w:r>
    </w:p>
    <w:p w14:paraId="36CBA926" w14:textId="7CC19713" w:rsidR="000D455F" w:rsidRPr="00835801" w:rsidRDefault="00883EB3" w:rsidP="008B68E7">
      <w:pPr>
        <w:ind w:left="540"/>
        <w:rPr>
          <w:b/>
        </w:rPr>
      </w:pPr>
      <w:r w:rsidRPr="00835801">
        <w:t xml:space="preserve">Individual </w:t>
      </w:r>
      <w:r w:rsidR="00DD7D22">
        <w:t>proposing</w:t>
      </w:r>
      <w:r w:rsidR="004C75B0" w:rsidRPr="00835801">
        <w:t xml:space="preserve"> </w:t>
      </w:r>
      <w:r w:rsidR="00130CAE">
        <w:t xml:space="preserve">to </w:t>
      </w:r>
      <w:r w:rsidR="00DD7D22">
        <w:t>complete research</w:t>
      </w:r>
      <w:r w:rsidR="00130CAE">
        <w:t xml:space="preserve"> </w:t>
      </w:r>
      <w:r w:rsidR="00E62D96" w:rsidRPr="00835801">
        <w:t xml:space="preserve">at </w:t>
      </w:r>
      <w:r w:rsidR="00130CAE">
        <w:t xml:space="preserve">the </w:t>
      </w:r>
      <w:r w:rsidR="0058162E">
        <w:t>Saskatchewan Cyclotron Facility (the Facility)</w:t>
      </w:r>
      <w:r w:rsidR="00130CAE">
        <w:t>.</w:t>
      </w:r>
    </w:p>
    <w:tbl>
      <w:tblPr>
        <w:tblStyle w:val="TableGrid"/>
        <w:tblW w:w="9630" w:type="dxa"/>
        <w:tblInd w:w="535" w:type="dxa"/>
        <w:tblLook w:val="04A0" w:firstRow="1" w:lastRow="0" w:firstColumn="1" w:lastColumn="0" w:noHBand="0" w:noVBand="1"/>
      </w:tblPr>
      <w:tblGrid>
        <w:gridCol w:w="7735"/>
        <w:gridCol w:w="1895"/>
      </w:tblGrid>
      <w:tr w:rsidR="009751FB" w14:paraId="4C2CF37F" w14:textId="77777777" w:rsidTr="002467EB">
        <w:tc>
          <w:tcPr>
            <w:tcW w:w="7735" w:type="dxa"/>
            <w:shd w:val="clear" w:color="auto" w:fill="92D050"/>
            <w:vAlign w:val="center"/>
          </w:tcPr>
          <w:p w14:paraId="005C1CC9" w14:textId="444C904B" w:rsidR="009751FB" w:rsidRPr="00FE77A0" w:rsidRDefault="009751FB" w:rsidP="006502C8">
            <w:pPr>
              <w:pStyle w:val="Heading1"/>
              <w:numPr>
                <w:ilvl w:val="0"/>
                <w:numId w:val="0"/>
              </w:numPr>
              <w:spacing w:before="0"/>
              <w:outlineLvl w:val="0"/>
              <w:rPr>
                <w:u w:val="none"/>
              </w:rPr>
            </w:pPr>
            <w:r w:rsidRPr="00FE77A0">
              <w:rPr>
                <w:u w:val="none"/>
              </w:rPr>
              <w:t xml:space="preserve">Name of </w:t>
            </w:r>
            <w:r w:rsidR="006502C8">
              <w:rPr>
                <w:u w:val="none"/>
              </w:rPr>
              <w:t>Permit Holder</w:t>
            </w:r>
            <w:r w:rsidRPr="00FE77A0">
              <w:rPr>
                <w:u w:val="none"/>
              </w:rPr>
              <w:t xml:space="preserve"> </w:t>
            </w:r>
            <w:r>
              <w:rPr>
                <w:u w:val="none"/>
              </w:rPr>
              <w:t>(Print)</w:t>
            </w:r>
          </w:p>
        </w:tc>
        <w:tc>
          <w:tcPr>
            <w:tcW w:w="1895" w:type="dxa"/>
            <w:shd w:val="clear" w:color="auto" w:fill="92D050"/>
            <w:vAlign w:val="center"/>
          </w:tcPr>
          <w:p w14:paraId="06357743" w14:textId="57B8F995" w:rsidR="009751FB" w:rsidRPr="00FE77A0" w:rsidRDefault="009751FB" w:rsidP="00AD7E36">
            <w:pPr>
              <w:pStyle w:val="Heading1"/>
              <w:numPr>
                <w:ilvl w:val="0"/>
                <w:numId w:val="0"/>
              </w:numPr>
              <w:spacing w:before="0"/>
              <w:outlineLvl w:val="0"/>
              <w:rPr>
                <w:u w:val="none"/>
              </w:rPr>
            </w:pPr>
            <w:r>
              <w:rPr>
                <w:u w:val="none"/>
              </w:rPr>
              <w:t>Permit Number</w:t>
            </w:r>
          </w:p>
        </w:tc>
      </w:tr>
      <w:tr w:rsidR="009751FB" w14:paraId="7C3DD7BB" w14:textId="77777777" w:rsidTr="002467EB">
        <w:tc>
          <w:tcPr>
            <w:tcW w:w="7735" w:type="dxa"/>
            <w:vAlign w:val="center"/>
          </w:tcPr>
          <w:p w14:paraId="792493CB" w14:textId="77777777" w:rsidR="009751FB" w:rsidRPr="000E6E2A" w:rsidRDefault="009751FB" w:rsidP="00FE77A0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b w:val="0"/>
                <w:u w:val="none"/>
              </w:rPr>
            </w:pPr>
          </w:p>
        </w:tc>
        <w:tc>
          <w:tcPr>
            <w:tcW w:w="1895" w:type="dxa"/>
            <w:vAlign w:val="center"/>
          </w:tcPr>
          <w:p w14:paraId="738624C7" w14:textId="11836774" w:rsidR="009751FB" w:rsidRPr="000E6E2A" w:rsidRDefault="009751FB" w:rsidP="00FE77A0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b w:val="0"/>
                <w:u w:val="none"/>
              </w:rPr>
            </w:pPr>
          </w:p>
        </w:tc>
      </w:tr>
    </w:tbl>
    <w:p w14:paraId="1B86FE5A" w14:textId="48CD5B25" w:rsidR="00AC76CD" w:rsidRDefault="00AC76CD" w:rsidP="00DF252F"/>
    <w:tbl>
      <w:tblPr>
        <w:tblStyle w:val="TableGrid"/>
        <w:tblW w:w="9630" w:type="dxa"/>
        <w:tblInd w:w="535" w:type="dxa"/>
        <w:tblLook w:val="04A0" w:firstRow="1" w:lastRow="0" w:firstColumn="1" w:lastColumn="0" w:noHBand="0" w:noVBand="1"/>
      </w:tblPr>
      <w:tblGrid>
        <w:gridCol w:w="9630"/>
      </w:tblGrid>
      <w:tr w:rsidR="00653190" w14:paraId="1EC7875C" w14:textId="77777777" w:rsidTr="00653190">
        <w:tc>
          <w:tcPr>
            <w:tcW w:w="9630" w:type="dxa"/>
            <w:shd w:val="clear" w:color="auto" w:fill="92D050"/>
            <w:vAlign w:val="center"/>
          </w:tcPr>
          <w:p w14:paraId="2BE22C3A" w14:textId="0440C5ED" w:rsidR="00653190" w:rsidRPr="00653190" w:rsidRDefault="00653190" w:rsidP="00653190">
            <w:pPr>
              <w:spacing w:before="0"/>
              <w:ind w:left="0"/>
              <w:rPr>
                <w:b/>
                <w:bCs/>
                <w:sz w:val="24"/>
                <w:szCs w:val="24"/>
              </w:rPr>
            </w:pPr>
            <w:r w:rsidRPr="00653190">
              <w:rPr>
                <w:b/>
                <w:bCs/>
                <w:sz w:val="24"/>
                <w:szCs w:val="24"/>
              </w:rPr>
              <w:t>Project Title:</w:t>
            </w:r>
          </w:p>
        </w:tc>
      </w:tr>
      <w:tr w:rsidR="00653190" w14:paraId="1994FA29" w14:textId="77777777" w:rsidTr="00653190">
        <w:trPr>
          <w:trHeight w:val="778"/>
        </w:trPr>
        <w:tc>
          <w:tcPr>
            <w:tcW w:w="9630" w:type="dxa"/>
          </w:tcPr>
          <w:p w14:paraId="67A0A98A" w14:textId="77777777" w:rsidR="00653190" w:rsidRDefault="00653190" w:rsidP="00DF252F">
            <w:pPr>
              <w:ind w:left="0"/>
            </w:pPr>
          </w:p>
        </w:tc>
      </w:tr>
    </w:tbl>
    <w:p w14:paraId="092E7017" w14:textId="77777777" w:rsidR="00653190" w:rsidRDefault="00653190" w:rsidP="00DF252F"/>
    <w:p w14:paraId="70A029B5" w14:textId="4F9829C3" w:rsidR="00273831" w:rsidRPr="00273831" w:rsidRDefault="005E600C" w:rsidP="008B68E7">
      <w:pPr>
        <w:pStyle w:val="Heading1-SOPTemplate"/>
      </w:pPr>
      <w:r>
        <w:t>Project Objective</w:t>
      </w:r>
    </w:p>
    <w:p w14:paraId="5AE54F23" w14:textId="51587A97" w:rsidR="00B003C7" w:rsidRPr="00273831" w:rsidRDefault="009751FB" w:rsidP="008B68E7">
      <w:pPr>
        <w:ind w:left="540"/>
      </w:pPr>
      <w:r>
        <w:t>P</w:t>
      </w:r>
      <w:r w:rsidR="00955934" w:rsidRPr="00273831">
        <w:t>rovide</w:t>
      </w:r>
      <w:r w:rsidR="00B003C7" w:rsidRPr="00273831">
        <w:t xml:space="preserve"> </w:t>
      </w:r>
      <w:r w:rsidR="006502C8">
        <w:t>a brief</w:t>
      </w:r>
      <w:r w:rsidR="00955934" w:rsidRPr="00273831">
        <w:t xml:space="preserve"> description</w:t>
      </w:r>
      <w:r w:rsidR="00B003C7" w:rsidRPr="00273831">
        <w:t xml:space="preserve"> of </w:t>
      </w:r>
      <w:r w:rsidR="00FE77A0">
        <w:t>the</w:t>
      </w:r>
      <w:r w:rsidR="00453C07" w:rsidRPr="00273831">
        <w:t xml:space="preserve"> primary objective</w:t>
      </w:r>
      <w:r w:rsidR="0058162E">
        <w:t>(</w:t>
      </w:r>
      <w:r w:rsidR="00453C07" w:rsidRPr="00273831">
        <w:t>s</w:t>
      </w:r>
      <w:r w:rsidR="0058162E">
        <w:t>)</w:t>
      </w:r>
      <w:r w:rsidR="005E600C">
        <w:t xml:space="preserve"> of the research project</w:t>
      </w:r>
      <w:r>
        <w:t>.</w:t>
      </w:r>
      <w:r w:rsidR="00E03FE1" w:rsidRPr="00273831">
        <w:t xml:space="preserve"> </w:t>
      </w:r>
    </w:p>
    <w:tbl>
      <w:tblPr>
        <w:tblW w:w="963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0"/>
      </w:tblGrid>
      <w:tr w:rsidR="00B003C7" w:rsidRPr="00835801" w14:paraId="693C90C5" w14:textId="77777777" w:rsidTr="00E01F8F">
        <w:trPr>
          <w:trHeight w:val="436"/>
        </w:trPr>
        <w:tc>
          <w:tcPr>
            <w:tcW w:w="9630" w:type="dxa"/>
            <w:shd w:val="clear" w:color="auto" w:fill="92D050"/>
            <w:vAlign w:val="center"/>
          </w:tcPr>
          <w:p w14:paraId="5863017A" w14:textId="62B90BB4" w:rsidR="00B003C7" w:rsidRPr="00273831" w:rsidRDefault="005E600C" w:rsidP="00D23BC2">
            <w:pPr>
              <w:spacing w:before="0" w:line="240" w:lineRule="auto"/>
              <w:ind w:left="28"/>
              <w:rPr>
                <w:i/>
              </w:rPr>
            </w:pPr>
            <w:r>
              <w:rPr>
                <w:b/>
              </w:rPr>
              <w:t>Description</w:t>
            </w:r>
          </w:p>
        </w:tc>
      </w:tr>
      <w:tr w:rsidR="00B003C7" w:rsidRPr="00835801" w14:paraId="3DAB8022" w14:textId="77777777" w:rsidTr="00AC76CD">
        <w:trPr>
          <w:trHeight w:val="1732"/>
        </w:trPr>
        <w:tc>
          <w:tcPr>
            <w:tcW w:w="9630" w:type="dxa"/>
            <w:shd w:val="clear" w:color="auto" w:fill="auto"/>
          </w:tcPr>
          <w:p w14:paraId="27FD5B7D" w14:textId="6457C2EE" w:rsidR="00412FFF" w:rsidRPr="007950A5" w:rsidRDefault="00412FFF" w:rsidP="00272326">
            <w:pPr>
              <w:spacing w:line="240" w:lineRule="auto"/>
              <w:ind w:left="0"/>
            </w:pPr>
          </w:p>
        </w:tc>
      </w:tr>
    </w:tbl>
    <w:p w14:paraId="2F9D9904" w14:textId="69D973EE" w:rsidR="00653190" w:rsidRPr="00AC76CD" w:rsidRDefault="00653190" w:rsidP="00AC76CD">
      <w:pPr>
        <w:pStyle w:val="Heading1-SOPTemplate"/>
        <w:numPr>
          <w:ilvl w:val="0"/>
          <w:numId w:val="0"/>
        </w:numPr>
        <w:rPr>
          <w:szCs w:val="22"/>
        </w:rPr>
      </w:pPr>
    </w:p>
    <w:p w14:paraId="079227B7" w14:textId="02589518" w:rsidR="00273831" w:rsidRPr="00273831" w:rsidRDefault="0085672C" w:rsidP="008B68E7">
      <w:pPr>
        <w:pStyle w:val="Heading1-SOPTemplate"/>
        <w:rPr>
          <w:szCs w:val="22"/>
        </w:rPr>
      </w:pPr>
      <w:r w:rsidRPr="00835801">
        <w:t xml:space="preserve">Radioisotope(s) </w:t>
      </w:r>
    </w:p>
    <w:p w14:paraId="07BA8051" w14:textId="5326FA12" w:rsidR="0085672C" w:rsidRPr="00835801" w:rsidRDefault="00DD7D22" w:rsidP="008B68E7">
      <w:pPr>
        <w:ind w:left="540"/>
        <w:rPr>
          <w:b/>
        </w:rPr>
      </w:pPr>
      <w:r>
        <w:t>Description of unsealed nuclear s</w:t>
      </w:r>
      <w:r w:rsidR="0085672C" w:rsidRPr="00835801">
        <w:t>ubstance</w:t>
      </w:r>
      <w:r>
        <w:t>(s)</w:t>
      </w:r>
      <w:r w:rsidR="0085672C" w:rsidRPr="00835801">
        <w:t xml:space="preserve"> required for experiment(s). </w:t>
      </w:r>
      <w:sdt>
        <w:sdtPr>
          <w:rPr>
            <w:b/>
          </w:rPr>
          <w:id w:val="-91609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95">
            <w:rPr>
              <w:rFonts w:ascii="MS Gothic" w:eastAsia="MS Gothic" w:hAnsi="MS Gothic" w:hint="eastAsia"/>
              <w:b/>
            </w:rPr>
            <w:t>☐</w:t>
          </w:r>
        </w:sdtContent>
      </w:sdt>
      <w:r w:rsidR="00736895">
        <w:rPr>
          <w:b/>
        </w:rPr>
        <w:t xml:space="preserve">  </w:t>
      </w:r>
      <w:r w:rsidR="0085672C" w:rsidRPr="00835801">
        <w:t>N/A</w:t>
      </w:r>
    </w:p>
    <w:tbl>
      <w:tblPr>
        <w:tblW w:w="963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8"/>
        <w:gridCol w:w="3418"/>
        <w:gridCol w:w="2794"/>
      </w:tblGrid>
      <w:tr w:rsidR="006502C8" w:rsidRPr="00835801" w14:paraId="11D3D28A" w14:textId="77777777" w:rsidTr="00E01F8F">
        <w:trPr>
          <w:trHeight w:val="436"/>
        </w:trPr>
        <w:tc>
          <w:tcPr>
            <w:tcW w:w="3418" w:type="dxa"/>
            <w:shd w:val="clear" w:color="auto" w:fill="92D050"/>
            <w:vAlign w:val="center"/>
          </w:tcPr>
          <w:p w14:paraId="10FE34F8" w14:textId="05A2666E" w:rsidR="006502C8" w:rsidRPr="008109DD" w:rsidRDefault="006502C8" w:rsidP="006502C8">
            <w:pPr>
              <w:spacing w:before="0" w:line="240" w:lineRule="auto"/>
              <w:ind w:left="28"/>
              <w:jc w:val="center"/>
              <w:rPr>
                <w:b/>
              </w:rPr>
            </w:pPr>
            <w:r w:rsidRPr="008109DD">
              <w:rPr>
                <w:b/>
              </w:rPr>
              <w:t>Radioisotope</w:t>
            </w:r>
          </w:p>
        </w:tc>
        <w:tc>
          <w:tcPr>
            <w:tcW w:w="3418" w:type="dxa"/>
            <w:shd w:val="clear" w:color="auto" w:fill="92D050"/>
            <w:vAlign w:val="center"/>
          </w:tcPr>
          <w:p w14:paraId="0342B955" w14:textId="749F101E" w:rsidR="006502C8" w:rsidRPr="006502C8" w:rsidRDefault="006502C8" w:rsidP="006502C8">
            <w:pPr>
              <w:spacing w:before="0" w:line="240" w:lineRule="auto"/>
              <w:ind w:left="28"/>
              <w:jc w:val="center"/>
              <w:rPr>
                <w:b/>
              </w:rPr>
            </w:pPr>
            <w:r w:rsidRPr="006502C8">
              <w:rPr>
                <w:b/>
              </w:rPr>
              <w:t>Chemical form and/or concentration</w:t>
            </w:r>
          </w:p>
        </w:tc>
        <w:tc>
          <w:tcPr>
            <w:tcW w:w="2794" w:type="dxa"/>
            <w:shd w:val="clear" w:color="auto" w:fill="92D050"/>
          </w:tcPr>
          <w:p w14:paraId="2B45DEC0" w14:textId="77777777" w:rsidR="006502C8" w:rsidRDefault="006502C8" w:rsidP="006502C8">
            <w:pPr>
              <w:spacing w:before="0"/>
              <w:ind w:left="29"/>
              <w:jc w:val="center"/>
              <w:rPr>
                <w:b/>
              </w:rPr>
            </w:pPr>
            <w:r w:rsidRPr="006502C8">
              <w:rPr>
                <w:b/>
              </w:rPr>
              <w:t>Max Amount per Protocol</w:t>
            </w:r>
          </w:p>
          <w:p w14:paraId="31CC9DF0" w14:textId="5B0D60C2" w:rsidR="006502C8" w:rsidRPr="006502C8" w:rsidRDefault="006502C8" w:rsidP="006502C8">
            <w:pPr>
              <w:spacing w:before="0"/>
              <w:ind w:left="29"/>
              <w:jc w:val="center"/>
              <w:rPr>
                <w:b/>
                <w:i/>
              </w:rPr>
            </w:pPr>
            <w:r w:rsidRPr="006502C8">
              <w:rPr>
                <w:b/>
              </w:rPr>
              <w:t>(MBq)</w:t>
            </w:r>
          </w:p>
        </w:tc>
      </w:tr>
      <w:tr w:rsidR="006502C8" w:rsidRPr="00835801" w14:paraId="1AFC4156" w14:textId="77777777" w:rsidTr="00E01F8F">
        <w:trPr>
          <w:trHeight w:val="288"/>
        </w:trPr>
        <w:tc>
          <w:tcPr>
            <w:tcW w:w="3418" w:type="dxa"/>
            <w:shd w:val="clear" w:color="auto" w:fill="auto"/>
            <w:vAlign w:val="center"/>
          </w:tcPr>
          <w:p w14:paraId="301E92CF" w14:textId="0778C49F" w:rsidR="006502C8" w:rsidRPr="009B69AE" w:rsidRDefault="006502C8" w:rsidP="006502C8">
            <w:pPr>
              <w:spacing w:before="0"/>
              <w:ind w:left="0" w:firstLine="29"/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1FF2E691" w14:textId="0A62BF3D" w:rsidR="006502C8" w:rsidRPr="00273831" w:rsidRDefault="006502C8" w:rsidP="006502C8">
            <w:pPr>
              <w:spacing w:before="0"/>
              <w:ind w:left="0"/>
            </w:pPr>
          </w:p>
        </w:tc>
        <w:tc>
          <w:tcPr>
            <w:tcW w:w="2794" w:type="dxa"/>
          </w:tcPr>
          <w:p w14:paraId="44841A93" w14:textId="5AC996AB" w:rsidR="006502C8" w:rsidRPr="00273831" w:rsidRDefault="006502C8" w:rsidP="006502C8">
            <w:pPr>
              <w:spacing w:before="0"/>
              <w:ind w:left="29"/>
            </w:pPr>
          </w:p>
        </w:tc>
      </w:tr>
      <w:tr w:rsidR="006502C8" w:rsidRPr="00835801" w14:paraId="268D10B5" w14:textId="77777777" w:rsidTr="00E01F8F">
        <w:trPr>
          <w:trHeight w:val="288"/>
        </w:trPr>
        <w:tc>
          <w:tcPr>
            <w:tcW w:w="3418" w:type="dxa"/>
            <w:shd w:val="clear" w:color="auto" w:fill="auto"/>
          </w:tcPr>
          <w:p w14:paraId="5CCE594C" w14:textId="3F1BBF6F" w:rsidR="006502C8" w:rsidRPr="00273831" w:rsidRDefault="006502C8" w:rsidP="006502C8">
            <w:pPr>
              <w:spacing w:before="0"/>
              <w:ind w:left="29"/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73449FC8" w14:textId="159B6055" w:rsidR="006502C8" w:rsidRPr="00273831" w:rsidRDefault="006502C8" w:rsidP="006502C8">
            <w:pPr>
              <w:spacing w:before="0"/>
              <w:ind w:left="29"/>
            </w:pPr>
          </w:p>
        </w:tc>
        <w:tc>
          <w:tcPr>
            <w:tcW w:w="2794" w:type="dxa"/>
          </w:tcPr>
          <w:p w14:paraId="2AB2C06E" w14:textId="02A6065A" w:rsidR="006502C8" w:rsidRPr="00273831" w:rsidRDefault="006502C8" w:rsidP="006502C8">
            <w:pPr>
              <w:spacing w:before="0"/>
              <w:ind w:left="29"/>
            </w:pPr>
          </w:p>
        </w:tc>
      </w:tr>
      <w:tr w:rsidR="006502C8" w:rsidRPr="00273831" w14:paraId="0696CB35" w14:textId="77777777" w:rsidTr="00E01F8F">
        <w:trPr>
          <w:trHeight w:val="288"/>
        </w:trPr>
        <w:tc>
          <w:tcPr>
            <w:tcW w:w="3418" w:type="dxa"/>
            <w:shd w:val="clear" w:color="auto" w:fill="auto"/>
          </w:tcPr>
          <w:p w14:paraId="76B74AD7" w14:textId="268BDD97" w:rsidR="006502C8" w:rsidRPr="00273831" w:rsidRDefault="006502C8" w:rsidP="006502C8">
            <w:pPr>
              <w:spacing w:before="0"/>
              <w:ind w:left="29"/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70BF1C07" w14:textId="084233E8" w:rsidR="006502C8" w:rsidRPr="00273831" w:rsidRDefault="006502C8" w:rsidP="006502C8">
            <w:pPr>
              <w:spacing w:before="0"/>
              <w:ind w:left="29"/>
            </w:pPr>
          </w:p>
        </w:tc>
        <w:tc>
          <w:tcPr>
            <w:tcW w:w="2794" w:type="dxa"/>
          </w:tcPr>
          <w:p w14:paraId="6EA3378B" w14:textId="364E5136" w:rsidR="006502C8" w:rsidRPr="00273831" w:rsidRDefault="006502C8" w:rsidP="006502C8">
            <w:pPr>
              <w:spacing w:before="0"/>
              <w:ind w:left="29"/>
            </w:pPr>
          </w:p>
        </w:tc>
      </w:tr>
      <w:tr w:rsidR="006502C8" w:rsidRPr="00273831" w14:paraId="229BB223" w14:textId="77777777" w:rsidTr="00E01F8F">
        <w:trPr>
          <w:trHeight w:val="288"/>
        </w:trPr>
        <w:tc>
          <w:tcPr>
            <w:tcW w:w="3418" w:type="dxa"/>
            <w:shd w:val="clear" w:color="auto" w:fill="auto"/>
          </w:tcPr>
          <w:p w14:paraId="6F967D74" w14:textId="5EC0C2A5" w:rsidR="006502C8" w:rsidRPr="00906412" w:rsidRDefault="006502C8" w:rsidP="006502C8">
            <w:pPr>
              <w:spacing w:before="0"/>
              <w:ind w:left="29"/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7B57CFFC" w14:textId="77777777" w:rsidR="006502C8" w:rsidRPr="00273831" w:rsidRDefault="006502C8" w:rsidP="006502C8">
            <w:pPr>
              <w:spacing w:before="0"/>
              <w:ind w:left="29"/>
            </w:pPr>
          </w:p>
        </w:tc>
        <w:tc>
          <w:tcPr>
            <w:tcW w:w="2794" w:type="dxa"/>
          </w:tcPr>
          <w:p w14:paraId="72D2F8B2" w14:textId="758E4607" w:rsidR="006502C8" w:rsidRPr="00E966FB" w:rsidRDefault="006502C8" w:rsidP="006502C8">
            <w:pPr>
              <w:spacing w:before="0"/>
              <w:ind w:left="29"/>
            </w:pPr>
          </w:p>
        </w:tc>
      </w:tr>
      <w:tr w:rsidR="006502C8" w:rsidRPr="00273831" w14:paraId="6862A42F" w14:textId="77777777" w:rsidTr="00E01F8F">
        <w:trPr>
          <w:trHeight w:val="288"/>
        </w:trPr>
        <w:tc>
          <w:tcPr>
            <w:tcW w:w="3418" w:type="dxa"/>
            <w:shd w:val="clear" w:color="auto" w:fill="auto"/>
          </w:tcPr>
          <w:p w14:paraId="14D75A8A" w14:textId="23F81726" w:rsidR="006502C8" w:rsidRPr="00906412" w:rsidRDefault="006502C8" w:rsidP="006502C8">
            <w:pPr>
              <w:spacing w:before="0"/>
              <w:ind w:left="29"/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24B910FD" w14:textId="77777777" w:rsidR="006502C8" w:rsidRPr="00273831" w:rsidRDefault="006502C8" w:rsidP="006502C8">
            <w:pPr>
              <w:spacing w:before="0"/>
              <w:ind w:left="29"/>
            </w:pPr>
          </w:p>
        </w:tc>
        <w:tc>
          <w:tcPr>
            <w:tcW w:w="2794" w:type="dxa"/>
          </w:tcPr>
          <w:p w14:paraId="6ACD7DDE" w14:textId="6E218156" w:rsidR="006502C8" w:rsidRPr="00E966FB" w:rsidRDefault="006502C8" w:rsidP="006502C8">
            <w:pPr>
              <w:spacing w:before="0"/>
              <w:ind w:left="0"/>
            </w:pPr>
          </w:p>
        </w:tc>
      </w:tr>
      <w:tr w:rsidR="006502C8" w:rsidRPr="00273831" w14:paraId="3CA4FF5E" w14:textId="77777777" w:rsidTr="00E01F8F">
        <w:trPr>
          <w:trHeight w:val="288"/>
        </w:trPr>
        <w:tc>
          <w:tcPr>
            <w:tcW w:w="3418" w:type="dxa"/>
            <w:shd w:val="clear" w:color="auto" w:fill="auto"/>
          </w:tcPr>
          <w:p w14:paraId="3E275E0A" w14:textId="7F9CD329" w:rsidR="006502C8" w:rsidRPr="00E966FB" w:rsidRDefault="006502C8" w:rsidP="006502C8">
            <w:pPr>
              <w:spacing w:before="0"/>
              <w:ind w:left="29"/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074F6B79" w14:textId="77777777" w:rsidR="006502C8" w:rsidRPr="00273831" w:rsidRDefault="006502C8" w:rsidP="006502C8">
            <w:pPr>
              <w:spacing w:before="0"/>
              <w:ind w:left="29"/>
            </w:pPr>
          </w:p>
        </w:tc>
        <w:tc>
          <w:tcPr>
            <w:tcW w:w="2794" w:type="dxa"/>
          </w:tcPr>
          <w:p w14:paraId="0CDAB02A" w14:textId="166BB7C1" w:rsidR="006502C8" w:rsidRPr="00A96CF9" w:rsidRDefault="006502C8" w:rsidP="006502C8">
            <w:pPr>
              <w:spacing w:before="0"/>
              <w:ind w:left="29"/>
            </w:pPr>
          </w:p>
        </w:tc>
      </w:tr>
    </w:tbl>
    <w:p w14:paraId="16203363" w14:textId="04E44362" w:rsidR="00273831" w:rsidRDefault="00FE77A0" w:rsidP="008B68E7">
      <w:pPr>
        <w:pStyle w:val="Heading1-SOPTemplate"/>
      </w:pPr>
      <w:r>
        <w:t>Chemicals</w:t>
      </w:r>
    </w:p>
    <w:p w14:paraId="35F48906" w14:textId="4E1885C3" w:rsidR="004C75B0" w:rsidRPr="00835801" w:rsidRDefault="006502C8" w:rsidP="008B68E7">
      <w:pPr>
        <w:ind w:left="540"/>
        <w:rPr>
          <w:b/>
        </w:rPr>
      </w:pPr>
      <w:r>
        <w:t>List the</w:t>
      </w:r>
      <w:r w:rsidR="00FE77A0">
        <w:t xml:space="preserve"> </w:t>
      </w:r>
      <w:r w:rsidR="005E600C">
        <w:t xml:space="preserve">specific </w:t>
      </w:r>
      <w:r w:rsidR="00FE77A0">
        <w:t xml:space="preserve">chemicals to </w:t>
      </w:r>
      <w:r w:rsidR="005E600C">
        <w:t>this project</w:t>
      </w:r>
      <w:r w:rsidR="00FE77A0">
        <w:t xml:space="preserve">.   </w:t>
      </w:r>
      <w:sdt>
        <w:sdtPr>
          <w:rPr>
            <w:b/>
          </w:rPr>
          <w:id w:val="-174039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9FE">
            <w:rPr>
              <w:rFonts w:ascii="MS Gothic" w:eastAsia="MS Gothic" w:hAnsi="MS Gothic" w:hint="eastAsia"/>
              <w:b/>
            </w:rPr>
            <w:t>☐</w:t>
          </w:r>
        </w:sdtContent>
      </w:sdt>
      <w:r w:rsidR="00736895">
        <w:rPr>
          <w:b/>
        </w:rPr>
        <w:t xml:space="preserve">  </w:t>
      </w:r>
      <w:r w:rsidR="004C75B0" w:rsidRPr="00835801">
        <w:t>N/A</w:t>
      </w:r>
    </w:p>
    <w:tbl>
      <w:tblPr>
        <w:tblW w:w="963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0"/>
        <w:gridCol w:w="1620"/>
        <w:gridCol w:w="1980"/>
        <w:gridCol w:w="1170"/>
        <w:gridCol w:w="1440"/>
      </w:tblGrid>
      <w:tr w:rsidR="005E600C" w:rsidRPr="00835801" w14:paraId="16A9C01A" w14:textId="77777777" w:rsidTr="005E600C">
        <w:trPr>
          <w:trHeight w:val="436"/>
        </w:trPr>
        <w:tc>
          <w:tcPr>
            <w:tcW w:w="3420" w:type="dxa"/>
            <w:shd w:val="clear" w:color="auto" w:fill="92D050"/>
            <w:vAlign w:val="center"/>
          </w:tcPr>
          <w:p w14:paraId="698CFA1C" w14:textId="39A5EF31" w:rsidR="005E600C" w:rsidRPr="008109DD" w:rsidRDefault="005E600C" w:rsidP="0084747A">
            <w:pPr>
              <w:spacing w:before="0" w:line="240" w:lineRule="auto"/>
              <w:ind w:left="28"/>
              <w:jc w:val="center"/>
              <w:rPr>
                <w:b/>
              </w:rPr>
            </w:pPr>
            <w:r>
              <w:rPr>
                <w:b/>
              </w:rPr>
              <w:t>Chemical Name</w:t>
            </w:r>
          </w:p>
        </w:tc>
        <w:tc>
          <w:tcPr>
            <w:tcW w:w="1620" w:type="dxa"/>
            <w:shd w:val="clear" w:color="auto" w:fill="92D050"/>
            <w:vAlign w:val="center"/>
          </w:tcPr>
          <w:p w14:paraId="3C1213E7" w14:textId="4BD97AC9" w:rsidR="005E600C" w:rsidRPr="008109DD" w:rsidRDefault="005E600C" w:rsidP="0084747A">
            <w:pPr>
              <w:spacing w:before="0" w:line="240" w:lineRule="auto"/>
              <w:ind w:left="28"/>
              <w:jc w:val="center"/>
              <w:rPr>
                <w:b/>
              </w:rPr>
            </w:pPr>
            <w:r>
              <w:rPr>
                <w:b/>
              </w:rPr>
              <w:t>CAS Number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7867D293" w14:textId="7B8EBA30" w:rsidR="005E600C" w:rsidRPr="006502C8" w:rsidRDefault="005E600C" w:rsidP="0084747A">
            <w:pPr>
              <w:spacing w:before="0" w:line="240" w:lineRule="auto"/>
              <w:ind w:left="28"/>
              <w:jc w:val="center"/>
              <w:rPr>
                <w:b/>
              </w:rPr>
            </w:pPr>
            <w:r>
              <w:rPr>
                <w:b/>
              </w:rPr>
              <w:t>Physical State (gas, liquid, solid)</w:t>
            </w:r>
          </w:p>
        </w:tc>
        <w:tc>
          <w:tcPr>
            <w:tcW w:w="1170" w:type="dxa"/>
            <w:shd w:val="clear" w:color="auto" w:fill="92D050"/>
            <w:vAlign w:val="center"/>
          </w:tcPr>
          <w:p w14:paraId="1C9256E4" w14:textId="76F5ED4A" w:rsidR="005E600C" w:rsidRPr="006502C8" w:rsidRDefault="005E600C" w:rsidP="0084747A">
            <w:pPr>
              <w:spacing w:before="0" w:line="240" w:lineRule="auto"/>
              <w:ind w:left="28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440" w:type="dxa"/>
            <w:shd w:val="clear" w:color="auto" w:fill="92D050"/>
          </w:tcPr>
          <w:p w14:paraId="1692BEAD" w14:textId="5814281B" w:rsidR="005E600C" w:rsidRPr="006502C8" w:rsidRDefault="005E600C" w:rsidP="0084747A">
            <w:pPr>
              <w:spacing w:before="0"/>
              <w:ind w:left="29"/>
              <w:jc w:val="center"/>
              <w:rPr>
                <w:b/>
                <w:i/>
              </w:rPr>
            </w:pPr>
            <w:r>
              <w:rPr>
                <w:b/>
              </w:rPr>
              <w:t>Stored at Facility (Y/N)</w:t>
            </w:r>
          </w:p>
        </w:tc>
      </w:tr>
      <w:tr w:rsidR="005E600C" w:rsidRPr="00835801" w14:paraId="06C1E466" w14:textId="77777777" w:rsidTr="005E600C">
        <w:trPr>
          <w:trHeight w:val="288"/>
        </w:trPr>
        <w:tc>
          <w:tcPr>
            <w:tcW w:w="3420" w:type="dxa"/>
          </w:tcPr>
          <w:p w14:paraId="772872A2" w14:textId="77777777" w:rsidR="005E600C" w:rsidRPr="009B69AE" w:rsidRDefault="005E600C" w:rsidP="0084747A">
            <w:pPr>
              <w:spacing w:before="0"/>
              <w:ind w:left="0" w:firstLine="29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3B6357" w14:textId="00918763" w:rsidR="005E600C" w:rsidRPr="009B69AE" w:rsidRDefault="005E600C" w:rsidP="0084747A">
            <w:pPr>
              <w:spacing w:before="0"/>
              <w:ind w:left="0" w:firstLine="29"/>
            </w:pPr>
          </w:p>
        </w:tc>
        <w:tc>
          <w:tcPr>
            <w:tcW w:w="1980" w:type="dxa"/>
          </w:tcPr>
          <w:p w14:paraId="03D7E2B4" w14:textId="77777777" w:rsidR="005E600C" w:rsidRPr="00273831" w:rsidRDefault="005E600C" w:rsidP="0084747A">
            <w:pPr>
              <w:spacing w:before="0"/>
              <w:ind w:left="0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65EB56E" w14:textId="4206397A" w:rsidR="005E600C" w:rsidRPr="00273831" w:rsidRDefault="005E600C" w:rsidP="0084747A">
            <w:pPr>
              <w:spacing w:before="0"/>
              <w:ind w:left="0"/>
            </w:pPr>
          </w:p>
        </w:tc>
        <w:tc>
          <w:tcPr>
            <w:tcW w:w="1440" w:type="dxa"/>
          </w:tcPr>
          <w:p w14:paraId="3A6318F9" w14:textId="77777777" w:rsidR="005E600C" w:rsidRPr="00273831" w:rsidRDefault="005E600C" w:rsidP="0084747A">
            <w:pPr>
              <w:spacing w:before="0"/>
              <w:ind w:left="29"/>
            </w:pPr>
          </w:p>
        </w:tc>
      </w:tr>
      <w:tr w:rsidR="005E600C" w:rsidRPr="00835801" w14:paraId="6FC23113" w14:textId="77777777" w:rsidTr="005E600C">
        <w:trPr>
          <w:trHeight w:val="288"/>
        </w:trPr>
        <w:tc>
          <w:tcPr>
            <w:tcW w:w="3420" w:type="dxa"/>
          </w:tcPr>
          <w:p w14:paraId="756BE1BB" w14:textId="77777777" w:rsidR="005E600C" w:rsidRPr="00273831" w:rsidRDefault="005E600C" w:rsidP="0084747A">
            <w:pPr>
              <w:spacing w:before="0"/>
              <w:ind w:left="29"/>
            </w:pPr>
          </w:p>
        </w:tc>
        <w:tc>
          <w:tcPr>
            <w:tcW w:w="1620" w:type="dxa"/>
            <w:shd w:val="clear" w:color="auto" w:fill="auto"/>
          </w:tcPr>
          <w:p w14:paraId="5763CBA9" w14:textId="25E40A6B" w:rsidR="005E600C" w:rsidRPr="00273831" w:rsidRDefault="005E600C" w:rsidP="0084747A">
            <w:pPr>
              <w:spacing w:before="0"/>
              <w:ind w:left="29"/>
            </w:pPr>
          </w:p>
        </w:tc>
        <w:tc>
          <w:tcPr>
            <w:tcW w:w="1980" w:type="dxa"/>
          </w:tcPr>
          <w:p w14:paraId="5F18743A" w14:textId="77777777" w:rsidR="005E600C" w:rsidRPr="00273831" w:rsidRDefault="005E600C" w:rsidP="0084747A">
            <w:pPr>
              <w:spacing w:before="0"/>
              <w:ind w:left="29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A88EB7C" w14:textId="0C20BDA7" w:rsidR="005E600C" w:rsidRPr="00273831" w:rsidRDefault="005E600C" w:rsidP="0084747A">
            <w:pPr>
              <w:spacing w:before="0"/>
              <w:ind w:left="29"/>
            </w:pPr>
          </w:p>
        </w:tc>
        <w:tc>
          <w:tcPr>
            <w:tcW w:w="1440" w:type="dxa"/>
          </w:tcPr>
          <w:p w14:paraId="61BECCC3" w14:textId="77777777" w:rsidR="005E600C" w:rsidRPr="00273831" w:rsidRDefault="005E600C" w:rsidP="0084747A">
            <w:pPr>
              <w:spacing w:before="0"/>
              <w:ind w:left="29"/>
            </w:pPr>
          </w:p>
        </w:tc>
      </w:tr>
      <w:tr w:rsidR="005E600C" w:rsidRPr="00273831" w14:paraId="2C0C2C7E" w14:textId="77777777" w:rsidTr="005E600C">
        <w:trPr>
          <w:trHeight w:val="288"/>
        </w:trPr>
        <w:tc>
          <w:tcPr>
            <w:tcW w:w="3420" w:type="dxa"/>
          </w:tcPr>
          <w:p w14:paraId="45888938" w14:textId="77777777" w:rsidR="005E600C" w:rsidRPr="00273831" w:rsidRDefault="005E600C" w:rsidP="0084747A">
            <w:pPr>
              <w:spacing w:before="0"/>
              <w:ind w:left="29"/>
            </w:pPr>
          </w:p>
        </w:tc>
        <w:tc>
          <w:tcPr>
            <w:tcW w:w="1620" w:type="dxa"/>
            <w:shd w:val="clear" w:color="auto" w:fill="auto"/>
          </w:tcPr>
          <w:p w14:paraId="07E196C0" w14:textId="49F46D19" w:rsidR="005E600C" w:rsidRPr="00273831" w:rsidRDefault="005E600C" w:rsidP="0084747A">
            <w:pPr>
              <w:spacing w:before="0"/>
              <w:ind w:left="29"/>
            </w:pPr>
          </w:p>
        </w:tc>
        <w:tc>
          <w:tcPr>
            <w:tcW w:w="1980" w:type="dxa"/>
          </w:tcPr>
          <w:p w14:paraId="697E04FE" w14:textId="77777777" w:rsidR="005E600C" w:rsidRPr="00273831" w:rsidRDefault="005E600C" w:rsidP="0084747A">
            <w:pPr>
              <w:spacing w:before="0"/>
              <w:ind w:left="29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460E624" w14:textId="482FB6A0" w:rsidR="005E600C" w:rsidRPr="00273831" w:rsidRDefault="005E600C" w:rsidP="0084747A">
            <w:pPr>
              <w:spacing w:before="0"/>
              <w:ind w:left="29"/>
            </w:pPr>
          </w:p>
        </w:tc>
        <w:tc>
          <w:tcPr>
            <w:tcW w:w="1440" w:type="dxa"/>
          </w:tcPr>
          <w:p w14:paraId="4469DB3B" w14:textId="77777777" w:rsidR="005E600C" w:rsidRPr="00273831" w:rsidRDefault="005E600C" w:rsidP="0084747A">
            <w:pPr>
              <w:spacing w:before="0"/>
              <w:ind w:left="29"/>
            </w:pPr>
          </w:p>
        </w:tc>
      </w:tr>
      <w:tr w:rsidR="005E600C" w:rsidRPr="00273831" w14:paraId="6A12D86E" w14:textId="77777777" w:rsidTr="005E600C">
        <w:trPr>
          <w:trHeight w:val="288"/>
        </w:trPr>
        <w:tc>
          <w:tcPr>
            <w:tcW w:w="3420" w:type="dxa"/>
          </w:tcPr>
          <w:p w14:paraId="33E5246E" w14:textId="77777777" w:rsidR="005E600C" w:rsidRPr="00906412" w:rsidRDefault="005E600C" w:rsidP="0084747A">
            <w:pPr>
              <w:spacing w:before="0"/>
              <w:ind w:left="29"/>
            </w:pPr>
          </w:p>
        </w:tc>
        <w:tc>
          <w:tcPr>
            <w:tcW w:w="1620" w:type="dxa"/>
            <w:shd w:val="clear" w:color="auto" w:fill="auto"/>
          </w:tcPr>
          <w:p w14:paraId="6A13B13E" w14:textId="4085CCC2" w:rsidR="005E600C" w:rsidRPr="00906412" w:rsidRDefault="005E600C" w:rsidP="0084747A">
            <w:pPr>
              <w:spacing w:before="0"/>
              <w:ind w:left="29"/>
            </w:pPr>
          </w:p>
        </w:tc>
        <w:tc>
          <w:tcPr>
            <w:tcW w:w="1980" w:type="dxa"/>
          </w:tcPr>
          <w:p w14:paraId="6980F309" w14:textId="77777777" w:rsidR="005E600C" w:rsidRPr="00273831" w:rsidRDefault="005E600C" w:rsidP="0084747A">
            <w:pPr>
              <w:spacing w:before="0"/>
              <w:ind w:left="29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0837EB4" w14:textId="2292818E" w:rsidR="005E600C" w:rsidRPr="00273831" w:rsidRDefault="005E600C" w:rsidP="0084747A">
            <w:pPr>
              <w:spacing w:before="0"/>
              <w:ind w:left="29"/>
            </w:pPr>
          </w:p>
        </w:tc>
        <w:tc>
          <w:tcPr>
            <w:tcW w:w="1440" w:type="dxa"/>
          </w:tcPr>
          <w:p w14:paraId="1FA07770" w14:textId="77777777" w:rsidR="005E600C" w:rsidRPr="00E966FB" w:rsidRDefault="005E600C" w:rsidP="0084747A">
            <w:pPr>
              <w:spacing w:before="0"/>
              <w:ind w:left="29"/>
            </w:pPr>
          </w:p>
        </w:tc>
      </w:tr>
      <w:tr w:rsidR="005E600C" w:rsidRPr="00273831" w14:paraId="2A8625B1" w14:textId="77777777" w:rsidTr="005E600C">
        <w:trPr>
          <w:trHeight w:val="288"/>
        </w:trPr>
        <w:tc>
          <w:tcPr>
            <w:tcW w:w="3420" w:type="dxa"/>
          </w:tcPr>
          <w:p w14:paraId="150B995D" w14:textId="77777777" w:rsidR="005E600C" w:rsidRPr="00906412" w:rsidRDefault="005E600C" w:rsidP="0084747A">
            <w:pPr>
              <w:spacing w:before="0"/>
              <w:ind w:left="29"/>
            </w:pPr>
          </w:p>
        </w:tc>
        <w:tc>
          <w:tcPr>
            <w:tcW w:w="1620" w:type="dxa"/>
            <w:shd w:val="clear" w:color="auto" w:fill="auto"/>
          </w:tcPr>
          <w:p w14:paraId="7005DE82" w14:textId="56F67DBE" w:rsidR="005E600C" w:rsidRPr="00906412" w:rsidRDefault="005E600C" w:rsidP="0084747A">
            <w:pPr>
              <w:spacing w:before="0"/>
              <w:ind w:left="29"/>
            </w:pPr>
          </w:p>
        </w:tc>
        <w:tc>
          <w:tcPr>
            <w:tcW w:w="1980" w:type="dxa"/>
          </w:tcPr>
          <w:p w14:paraId="6276EA13" w14:textId="77777777" w:rsidR="005E600C" w:rsidRPr="00273831" w:rsidRDefault="005E600C" w:rsidP="0084747A">
            <w:pPr>
              <w:spacing w:before="0"/>
              <w:ind w:left="29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C36064E" w14:textId="12F880EE" w:rsidR="005E600C" w:rsidRPr="00273831" w:rsidRDefault="005E600C" w:rsidP="0084747A">
            <w:pPr>
              <w:spacing w:before="0"/>
              <w:ind w:left="29"/>
            </w:pPr>
          </w:p>
        </w:tc>
        <w:tc>
          <w:tcPr>
            <w:tcW w:w="1440" w:type="dxa"/>
          </w:tcPr>
          <w:p w14:paraId="2F9CB986" w14:textId="77777777" w:rsidR="005E600C" w:rsidRPr="00E966FB" w:rsidRDefault="005E600C" w:rsidP="0084747A">
            <w:pPr>
              <w:spacing w:before="0"/>
              <w:ind w:left="0"/>
            </w:pPr>
          </w:p>
        </w:tc>
      </w:tr>
    </w:tbl>
    <w:p w14:paraId="72BBFBDE" w14:textId="77777777" w:rsidR="00AC76CD" w:rsidRDefault="00AC76CD" w:rsidP="00AC76CD">
      <w:pPr>
        <w:pStyle w:val="Heading1-SOPTemplate"/>
        <w:numPr>
          <w:ilvl w:val="0"/>
          <w:numId w:val="0"/>
        </w:numPr>
      </w:pPr>
    </w:p>
    <w:p w14:paraId="4D669738" w14:textId="09934B4A" w:rsidR="00273831" w:rsidRDefault="003C7E9F" w:rsidP="008B68E7">
      <w:pPr>
        <w:pStyle w:val="Heading1-SOPTemplate"/>
      </w:pPr>
      <w:r>
        <w:t>Biological Agents</w:t>
      </w:r>
    </w:p>
    <w:p w14:paraId="35538709" w14:textId="55C6EEE4" w:rsidR="007759B8" w:rsidRPr="007759B8" w:rsidRDefault="00AC76CD" w:rsidP="008B68E7">
      <w:pPr>
        <w:ind w:left="540"/>
      </w:pPr>
      <w:r>
        <w:t>List</w:t>
      </w:r>
      <w:r w:rsidR="006502C8">
        <w:t xml:space="preserve"> the</w:t>
      </w:r>
      <w:r w:rsidR="003C7E9F">
        <w:t xml:space="preserve"> </w:t>
      </w:r>
      <w:r w:rsidR="005E600C">
        <w:t xml:space="preserve">specific </w:t>
      </w:r>
      <w:r w:rsidR="003C7E9F">
        <w:t>biological agents</w:t>
      </w:r>
      <w:r w:rsidR="008C09DA">
        <w:t xml:space="preserve"> (plant, bacteria, fungi, etc.)</w:t>
      </w:r>
      <w:r w:rsidR="005E600C">
        <w:t xml:space="preserve"> to this project</w:t>
      </w:r>
      <w:r w:rsidR="007759B8">
        <w:t xml:space="preserve">. Refer to </w:t>
      </w:r>
      <w:r w:rsidR="00E01F8F">
        <w:t>S</w:t>
      </w:r>
      <w:r w:rsidR="007759B8">
        <w:t xml:space="preserve">ection </w:t>
      </w:r>
      <w:r w:rsidR="00E01F8F">
        <w:t>6</w:t>
      </w:r>
      <w:r w:rsidR="007759B8">
        <w:t xml:space="preserve"> for animal information</w:t>
      </w:r>
      <w:r w:rsidR="003C7E9F">
        <w:t>.</w:t>
      </w:r>
      <w:r w:rsidR="007759B8">
        <w:t xml:space="preserve">   </w:t>
      </w:r>
      <w:sdt>
        <w:sdtPr>
          <w:rPr>
            <w:b/>
          </w:rPr>
          <w:id w:val="83565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9B8">
            <w:rPr>
              <w:rFonts w:ascii="MS Gothic" w:eastAsia="MS Gothic" w:hAnsi="MS Gothic" w:hint="eastAsia"/>
              <w:b/>
            </w:rPr>
            <w:t>☐</w:t>
          </w:r>
        </w:sdtContent>
      </w:sdt>
      <w:r w:rsidR="007759B8">
        <w:rPr>
          <w:b/>
        </w:rPr>
        <w:t xml:space="preserve">  </w:t>
      </w:r>
      <w:r w:rsidR="007759B8" w:rsidRPr="00835801">
        <w:t>N/A</w:t>
      </w:r>
    </w:p>
    <w:tbl>
      <w:tblPr>
        <w:tblW w:w="963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5"/>
        <w:gridCol w:w="6035"/>
      </w:tblGrid>
      <w:tr w:rsidR="003C7E9F" w:rsidRPr="00835801" w14:paraId="25886BBA" w14:textId="77777777" w:rsidTr="00E01F8F">
        <w:trPr>
          <w:trHeight w:val="436"/>
        </w:trPr>
        <w:tc>
          <w:tcPr>
            <w:tcW w:w="3595" w:type="dxa"/>
            <w:shd w:val="clear" w:color="auto" w:fill="92D050"/>
            <w:vAlign w:val="center"/>
          </w:tcPr>
          <w:p w14:paraId="4FFDD0DB" w14:textId="1D78BBAD" w:rsidR="003C7E9F" w:rsidRPr="008109DD" w:rsidRDefault="003C7E9F" w:rsidP="00D23BC2">
            <w:pPr>
              <w:spacing w:before="0" w:line="240" w:lineRule="auto"/>
              <w:ind w:left="28"/>
              <w:jc w:val="center"/>
              <w:rPr>
                <w:b/>
              </w:rPr>
            </w:pPr>
            <w:r>
              <w:rPr>
                <w:b/>
              </w:rPr>
              <w:t>Biological Agent</w:t>
            </w:r>
          </w:p>
        </w:tc>
        <w:tc>
          <w:tcPr>
            <w:tcW w:w="6035" w:type="dxa"/>
            <w:shd w:val="clear" w:color="auto" w:fill="92D050"/>
            <w:vAlign w:val="center"/>
          </w:tcPr>
          <w:p w14:paraId="57424CC8" w14:textId="3B0160AE" w:rsidR="003C7E9F" w:rsidRPr="008109DD" w:rsidRDefault="003C7E9F" w:rsidP="00D23BC2">
            <w:pPr>
              <w:spacing w:before="0" w:line="240" w:lineRule="auto"/>
              <w:ind w:left="28"/>
              <w:jc w:val="center"/>
              <w:rPr>
                <w:b/>
              </w:rPr>
            </w:pPr>
            <w:r>
              <w:rPr>
                <w:b/>
              </w:rPr>
              <w:t xml:space="preserve">How will it be used at the </w:t>
            </w:r>
            <w:r w:rsidR="0058162E">
              <w:rPr>
                <w:b/>
              </w:rPr>
              <w:t>Facility</w:t>
            </w:r>
          </w:p>
        </w:tc>
      </w:tr>
      <w:tr w:rsidR="003C7E9F" w:rsidRPr="00835801" w14:paraId="34D00494" w14:textId="77777777" w:rsidTr="00E01F8F">
        <w:trPr>
          <w:trHeight w:val="288"/>
        </w:trPr>
        <w:tc>
          <w:tcPr>
            <w:tcW w:w="3595" w:type="dxa"/>
            <w:shd w:val="clear" w:color="auto" w:fill="auto"/>
            <w:vAlign w:val="center"/>
          </w:tcPr>
          <w:p w14:paraId="7D997497" w14:textId="1A0D8C6D" w:rsidR="003C7E9F" w:rsidRPr="000E6E2A" w:rsidRDefault="003C7E9F" w:rsidP="00130CAE">
            <w:pPr>
              <w:spacing w:before="0"/>
              <w:ind w:left="67"/>
              <w:jc w:val="center"/>
              <w:rPr>
                <w:iCs/>
              </w:rPr>
            </w:pPr>
          </w:p>
        </w:tc>
        <w:tc>
          <w:tcPr>
            <w:tcW w:w="6035" w:type="dxa"/>
            <w:shd w:val="clear" w:color="auto" w:fill="auto"/>
            <w:vAlign w:val="center"/>
          </w:tcPr>
          <w:p w14:paraId="031AC3A3" w14:textId="775885AF" w:rsidR="003C7E9F" w:rsidRPr="003D47F9" w:rsidRDefault="003C7E9F" w:rsidP="00130CAE">
            <w:pPr>
              <w:pStyle w:val="TableHeading"/>
              <w:tabs>
                <w:tab w:val="clear" w:pos="1530"/>
              </w:tabs>
              <w:spacing w:before="0"/>
              <w:rPr>
                <w:rFonts w:asciiTheme="minorHAnsi" w:hAnsiTheme="minorHAnsi"/>
                <w:b w:val="0"/>
              </w:rPr>
            </w:pPr>
          </w:p>
        </w:tc>
      </w:tr>
      <w:tr w:rsidR="003C7E9F" w:rsidRPr="00835801" w14:paraId="055AB53C" w14:textId="77777777" w:rsidTr="00E01F8F">
        <w:trPr>
          <w:trHeight w:val="288"/>
        </w:trPr>
        <w:tc>
          <w:tcPr>
            <w:tcW w:w="3595" w:type="dxa"/>
            <w:shd w:val="clear" w:color="auto" w:fill="auto"/>
            <w:vAlign w:val="center"/>
          </w:tcPr>
          <w:p w14:paraId="2B4C7CBC" w14:textId="1A00A4D4" w:rsidR="003C7E9F" w:rsidRPr="00394DE2" w:rsidRDefault="003C7E9F" w:rsidP="00130CAE">
            <w:pPr>
              <w:spacing w:before="0"/>
              <w:ind w:left="67"/>
              <w:jc w:val="center"/>
            </w:pPr>
          </w:p>
        </w:tc>
        <w:tc>
          <w:tcPr>
            <w:tcW w:w="6035" w:type="dxa"/>
            <w:shd w:val="clear" w:color="auto" w:fill="auto"/>
            <w:vAlign w:val="center"/>
          </w:tcPr>
          <w:p w14:paraId="3059F00B" w14:textId="4065BC96" w:rsidR="003C7E9F" w:rsidRPr="00736895" w:rsidRDefault="003C7E9F" w:rsidP="00130CAE">
            <w:pPr>
              <w:pStyle w:val="TableHeading"/>
              <w:spacing w:before="0"/>
              <w:rPr>
                <w:rFonts w:asciiTheme="minorHAnsi" w:hAnsiTheme="minorHAnsi"/>
                <w:b w:val="0"/>
              </w:rPr>
            </w:pPr>
          </w:p>
        </w:tc>
      </w:tr>
      <w:tr w:rsidR="003C7E9F" w:rsidRPr="00835801" w14:paraId="2D2A6961" w14:textId="77777777" w:rsidTr="00E01F8F">
        <w:trPr>
          <w:trHeight w:val="288"/>
        </w:trPr>
        <w:tc>
          <w:tcPr>
            <w:tcW w:w="3595" w:type="dxa"/>
            <w:shd w:val="clear" w:color="auto" w:fill="auto"/>
            <w:vAlign w:val="center"/>
          </w:tcPr>
          <w:p w14:paraId="03E76D1B" w14:textId="579D020D" w:rsidR="003C7E9F" w:rsidRPr="00394DE2" w:rsidRDefault="003C7E9F" w:rsidP="00130CAE">
            <w:pPr>
              <w:spacing w:before="0"/>
              <w:ind w:left="67"/>
              <w:jc w:val="center"/>
            </w:pPr>
          </w:p>
        </w:tc>
        <w:tc>
          <w:tcPr>
            <w:tcW w:w="6035" w:type="dxa"/>
            <w:shd w:val="clear" w:color="auto" w:fill="auto"/>
            <w:vAlign w:val="center"/>
          </w:tcPr>
          <w:p w14:paraId="60516206" w14:textId="25C026CB" w:rsidR="003C7E9F" w:rsidRPr="00736895" w:rsidRDefault="003C7E9F" w:rsidP="00130CAE">
            <w:pPr>
              <w:pStyle w:val="TableHeading"/>
              <w:spacing w:before="0"/>
              <w:rPr>
                <w:rFonts w:asciiTheme="minorHAnsi" w:hAnsiTheme="minorHAnsi"/>
                <w:b w:val="0"/>
              </w:rPr>
            </w:pPr>
          </w:p>
        </w:tc>
      </w:tr>
      <w:tr w:rsidR="007759B8" w:rsidRPr="00835801" w14:paraId="60901F43" w14:textId="77777777" w:rsidTr="00E01F8F">
        <w:trPr>
          <w:trHeight w:val="288"/>
        </w:trPr>
        <w:tc>
          <w:tcPr>
            <w:tcW w:w="9630" w:type="dxa"/>
            <w:gridSpan w:val="2"/>
            <w:shd w:val="clear" w:color="auto" w:fill="auto"/>
            <w:vAlign w:val="center"/>
          </w:tcPr>
          <w:p w14:paraId="21A8B763" w14:textId="36F1E219" w:rsidR="007759B8" w:rsidRPr="00736895" w:rsidRDefault="007759B8" w:rsidP="007759B8">
            <w:pPr>
              <w:pStyle w:val="TableHeading"/>
              <w:spacing w:before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Attach the Biosafety Plan, if applicable.</w:t>
            </w:r>
          </w:p>
        </w:tc>
      </w:tr>
    </w:tbl>
    <w:p w14:paraId="0DEE5CF0" w14:textId="77777777" w:rsidR="00AC76CD" w:rsidRDefault="00AC76CD" w:rsidP="00AC76CD">
      <w:pPr>
        <w:pStyle w:val="Heading1-SOPTemplate"/>
        <w:numPr>
          <w:ilvl w:val="0"/>
          <w:numId w:val="0"/>
        </w:numPr>
      </w:pPr>
      <w:bookmarkStart w:id="0" w:name="_GoBack"/>
      <w:bookmarkEnd w:id="0"/>
    </w:p>
    <w:p w14:paraId="199F7FAB" w14:textId="3EBA58D3" w:rsidR="00E01F8F" w:rsidRDefault="00E01F8F" w:rsidP="00E01F8F">
      <w:pPr>
        <w:pStyle w:val="Heading1-SOPTemplate"/>
      </w:pPr>
      <w:r>
        <w:t>Animal Information</w:t>
      </w:r>
    </w:p>
    <w:p w14:paraId="16F19505" w14:textId="77777777" w:rsidR="00E01F8F" w:rsidRPr="00A84305" w:rsidRDefault="00E01F8F" w:rsidP="00E01F8F">
      <w:pPr>
        <w:spacing w:before="0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770"/>
        <w:gridCol w:w="4945"/>
      </w:tblGrid>
      <w:tr w:rsidR="00E01F8F" w14:paraId="14AE46EA" w14:textId="77777777" w:rsidTr="008C09DA">
        <w:tc>
          <w:tcPr>
            <w:tcW w:w="4770" w:type="dxa"/>
            <w:shd w:val="clear" w:color="auto" w:fill="92D050"/>
          </w:tcPr>
          <w:p w14:paraId="4CEEA8BF" w14:textId="77777777" w:rsidR="00E01F8F" w:rsidRDefault="00E01F8F" w:rsidP="001D6F5D">
            <w:pPr>
              <w:ind w:left="0"/>
            </w:pPr>
            <w:r>
              <w:t>List the number of animals to be used per experimental protocol. (List for each protocol, if different.)</w:t>
            </w:r>
          </w:p>
        </w:tc>
        <w:tc>
          <w:tcPr>
            <w:tcW w:w="4945" w:type="dxa"/>
          </w:tcPr>
          <w:p w14:paraId="7ACC8F9C" w14:textId="77777777" w:rsidR="00E01F8F" w:rsidRDefault="00E01F8F" w:rsidP="001D6F5D">
            <w:pPr>
              <w:ind w:left="0"/>
            </w:pPr>
          </w:p>
        </w:tc>
      </w:tr>
      <w:tr w:rsidR="00E01F8F" w14:paraId="32B67FD4" w14:textId="77777777" w:rsidTr="008C09DA">
        <w:tc>
          <w:tcPr>
            <w:tcW w:w="4770" w:type="dxa"/>
            <w:shd w:val="clear" w:color="auto" w:fill="92D050"/>
          </w:tcPr>
          <w:p w14:paraId="7CE34091" w14:textId="76578DB9" w:rsidR="00E01F8F" w:rsidRDefault="00E01F8F" w:rsidP="001D6F5D">
            <w:pPr>
              <w:ind w:left="0"/>
            </w:pPr>
            <w:r>
              <w:t>What is the length of time the animal</w:t>
            </w:r>
            <w:r w:rsidR="0058162E">
              <w:t>s</w:t>
            </w:r>
            <w:r>
              <w:t xml:space="preserve"> will be housed at the </w:t>
            </w:r>
            <w:r w:rsidR="0058162E">
              <w:t>Facility</w:t>
            </w:r>
            <w:r>
              <w:t>? (List for each protocol, if different.)</w:t>
            </w:r>
          </w:p>
        </w:tc>
        <w:tc>
          <w:tcPr>
            <w:tcW w:w="4945" w:type="dxa"/>
          </w:tcPr>
          <w:p w14:paraId="3530F868" w14:textId="77777777" w:rsidR="00E01F8F" w:rsidRDefault="00E01F8F" w:rsidP="001D6F5D">
            <w:pPr>
              <w:ind w:left="0"/>
            </w:pPr>
          </w:p>
        </w:tc>
      </w:tr>
      <w:tr w:rsidR="00E01F8F" w14:paraId="52BE849E" w14:textId="77777777" w:rsidTr="008C09DA">
        <w:tc>
          <w:tcPr>
            <w:tcW w:w="4770" w:type="dxa"/>
            <w:shd w:val="clear" w:color="auto" w:fill="92D050"/>
          </w:tcPr>
          <w:p w14:paraId="1E52BDE3" w14:textId="515FEFD7" w:rsidR="00E01F8F" w:rsidRDefault="00E01F8F" w:rsidP="001D6F5D">
            <w:pPr>
              <w:ind w:left="0"/>
            </w:pPr>
            <w:r>
              <w:t xml:space="preserve">Will there be a control group housed at the </w:t>
            </w:r>
            <w:r w:rsidR="0058162E">
              <w:t>Facility</w:t>
            </w:r>
            <w:r>
              <w:t>?</w:t>
            </w:r>
          </w:p>
        </w:tc>
        <w:tc>
          <w:tcPr>
            <w:tcW w:w="4945" w:type="dxa"/>
          </w:tcPr>
          <w:p w14:paraId="674B6715" w14:textId="77777777" w:rsidR="00E01F8F" w:rsidRPr="00D23BC2" w:rsidRDefault="00ED7304" w:rsidP="001D6F5D">
            <w:pPr>
              <w:ind w:left="342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47784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8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01F8F" w:rsidRPr="00D23BC2">
              <w:rPr>
                <w:sz w:val="24"/>
                <w:szCs w:val="24"/>
              </w:rPr>
              <w:t xml:space="preserve"> Yes  </w:t>
            </w:r>
            <w:r w:rsidR="00E01F8F">
              <w:rPr>
                <w:sz w:val="24"/>
                <w:szCs w:val="24"/>
              </w:rPr>
              <w:t xml:space="preserve">  </w:t>
            </w:r>
            <w:r w:rsidR="00E01F8F" w:rsidRPr="00D23BC2">
              <w:rPr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7972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8F" w:rsidRPr="00D23BC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01F8F" w:rsidRPr="00D23BC2">
              <w:rPr>
                <w:sz w:val="24"/>
                <w:szCs w:val="24"/>
              </w:rPr>
              <w:t xml:space="preserve"> No</w:t>
            </w:r>
          </w:p>
        </w:tc>
      </w:tr>
      <w:tr w:rsidR="00E01F8F" w14:paraId="170466DD" w14:textId="77777777" w:rsidTr="008C09DA">
        <w:tc>
          <w:tcPr>
            <w:tcW w:w="4770" w:type="dxa"/>
            <w:shd w:val="clear" w:color="auto" w:fill="92D050"/>
          </w:tcPr>
          <w:p w14:paraId="71F28221" w14:textId="77777777" w:rsidR="00E01F8F" w:rsidRDefault="00E01F8F" w:rsidP="001D6F5D">
            <w:pPr>
              <w:ind w:left="0"/>
            </w:pPr>
            <w:r>
              <w:t>Will the animals be sacrificed at the end?</w:t>
            </w:r>
          </w:p>
        </w:tc>
        <w:tc>
          <w:tcPr>
            <w:tcW w:w="4945" w:type="dxa"/>
          </w:tcPr>
          <w:p w14:paraId="7F7718EE" w14:textId="77777777" w:rsidR="00E01F8F" w:rsidRPr="00D23BC2" w:rsidRDefault="00ED7304" w:rsidP="001D6F5D">
            <w:pPr>
              <w:ind w:left="342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38464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8F" w:rsidRPr="00D23BC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01F8F" w:rsidRPr="00D23BC2">
              <w:rPr>
                <w:sz w:val="24"/>
                <w:szCs w:val="24"/>
              </w:rPr>
              <w:t xml:space="preserve"> Yes</w:t>
            </w:r>
            <w:r w:rsidR="00E01F8F">
              <w:rPr>
                <w:sz w:val="24"/>
                <w:szCs w:val="24"/>
              </w:rPr>
              <w:t xml:space="preserve">  </w:t>
            </w:r>
            <w:r w:rsidR="00E01F8F" w:rsidRPr="00D23BC2">
              <w:rPr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sz w:val="24"/>
                  <w:szCs w:val="24"/>
                </w:rPr>
                <w:id w:val="-137299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8F" w:rsidRPr="00D23BC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01F8F" w:rsidRPr="00D23BC2">
              <w:rPr>
                <w:sz w:val="24"/>
                <w:szCs w:val="24"/>
              </w:rPr>
              <w:t xml:space="preserve"> No</w:t>
            </w:r>
          </w:p>
        </w:tc>
      </w:tr>
      <w:tr w:rsidR="00E01F8F" w14:paraId="276DEE2B" w14:textId="77777777" w:rsidTr="008C09DA">
        <w:tc>
          <w:tcPr>
            <w:tcW w:w="4770" w:type="dxa"/>
            <w:shd w:val="clear" w:color="auto" w:fill="92D050"/>
          </w:tcPr>
          <w:p w14:paraId="1EEADE44" w14:textId="77777777" w:rsidR="00E01F8F" w:rsidRDefault="00E01F8F" w:rsidP="001D6F5D">
            <w:pPr>
              <w:ind w:left="0"/>
            </w:pPr>
            <w:r>
              <w:t>Maximum number of cages needed at one time:</w:t>
            </w:r>
          </w:p>
        </w:tc>
        <w:tc>
          <w:tcPr>
            <w:tcW w:w="4945" w:type="dxa"/>
          </w:tcPr>
          <w:p w14:paraId="335D9019" w14:textId="77777777" w:rsidR="00E01F8F" w:rsidRPr="00D23BC2" w:rsidRDefault="00E01F8F" w:rsidP="001D6F5D">
            <w:pPr>
              <w:ind w:left="342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</w:tc>
      </w:tr>
      <w:tr w:rsidR="00E01F8F" w14:paraId="6AAD1667" w14:textId="77777777" w:rsidTr="008C09DA">
        <w:tc>
          <w:tcPr>
            <w:tcW w:w="4770" w:type="dxa"/>
            <w:shd w:val="clear" w:color="auto" w:fill="92D050"/>
          </w:tcPr>
          <w:p w14:paraId="3F56AE5B" w14:textId="77777777" w:rsidR="00E01F8F" w:rsidRDefault="00E01F8F" w:rsidP="001D6F5D">
            <w:pPr>
              <w:ind w:left="0"/>
            </w:pPr>
            <w:r>
              <w:t>Specify rodent:</w:t>
            </w:r>
          </w:p>
        </w:tc>
        <w:tc>
          <w:tcPr>
            <w:tcW w:w="4945" w:type="dxa"/>
          </w:tcPr>
          <w:p w14:paraId="7B6B9E84" w14:textId="77777777" w:rsidR="00E01F8F" w:rsidRPr="00D23BC2" w:rsidRDefault="00ED7304" w:rsidP="001D6F5D">
            <w:pPr>
              <w:ind w:left="342"/>
              <w:rPr>
                <w:rFonts w:ascii="MS Gothic" w:eastAsia="MS Gothic" w:hAnsi="MS Gothic"/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399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8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01F8F" w:rsidRPr="00D23BC2">
              <w:rPr>
                <w:sz w:val="24"/>
                <w:szCs w:val="24"/>
              </w:rPr>
              <w:t xml:space="preserve"> </w:t>
            </w:r>
            <w:r w:rsidR="00E01F8F">
              <w:rPr>
                <w:sz w:val="24"/>
                <w:szCs w:val="24"/>
              </w:rPr>
              <w:t>Rat</w:t>
            </w:r>
            <w:r w:rsidR="00E01F8F" w:rsidRPr="00D23BC2">
              <w:rPr>
                <w:sz w:val="24"/>
                <w:szCs w:val="24"/>
              </w:rPr>
              <w:t xml:space="preserve">  </w:t>
            </w:r>
            <w:r w:rsidR="00E01F8F">
              <w:rPr>
                <w:sz w:val="24"/>
                <w:szCs w:val="24"/>
              </w:rPr>
              <w:t xml:space="preserve">  </w:t>
            </w:r>
            <w:r w:rsidR="00E01F8F" w:rsidRPr="00D23BC2">
              <w:rPr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249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8F" w:rsidRPr="00D23BC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01F8F" w:rsidRPr="00D23BC2">
              <w:rPr>
                <w:sz w:val="24"/>
                <w:szCs w:val="24"/>
              </w:rPr>
              <w:t xml:space="preserve"> </w:t>
            </w:r>
            <w:r w:rsidR="00E01F8F">
              <w:rPr>
                <w:sz w:val="24"/>
                <w:szCs w:val="24"/>
              </w:rPr>
              <w:t>Mouse</w:t>
            </w:r>
          </w:p>
        </w:tc>
      </w:tr>
      <w:tr w:rsidR="00E01F8F" w14:paraId="69A3E5E2" w14:textId="77777777" w:rsidTr="008C09DA">
        <w:tc>
          <w:tcPr>
            <w:tcW w:w="4770" w:type="dxa"/>
            <w:shd w:val="clear" w:color="auto" w:fill="92D050"/>
          </w:tcPr>
          <w:p w14:paraId="0D414F5A" w14:textId="77777777" w:rsidR="00E01F8F" w:rsidRDefault="00E01F8F" w:rsidP="001D6F5D">
            <w:pPr>
              <w:ind w:left="0"/>
            </w:pPr>
            <w:r>
              <w:t>List the AUP number:</w:t>
            </w:r>
          </w:p>
        </w:tc>
        <w:tc>
          <w:tcPr>
            <w:tcW w:w="4945" w:type="dxa"/>
          </w:tcPr>
          <w:p w14:paraId="1D8DF2AF" w14:textId="77777777" w:rsidR="00E01F8F" w:rsidRDefault="00E01F8F" w:rsidP="001D6F5D">
            <w:pPr>
              <w:ind w:left="342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</w:tc>
      </w:tr>
    </w:tbl>
    <w:p w14:paraId="4AEED02F" w14:textId="51D15290" w:rsidR="003C7E9F" w:rsidRPr="003C7E9F" w:rsidRDefault="004520DB" w:rsidP="008B68E7">
      <w:pPr>
        <w:pStyle w:val="Heading1-SOPTemplate"/>
      </w:pPr>
      <w:r>
        <w:t>Works</w:t>
      </w:r>
      <w:r w:rsidR="006502C8">
        <w:t>tation</w:t>
      </w:r>
      <w:r w:rsidR="0043253C">
        <w:t xml:space="preserve"> </w:t>
      </w:r>
      <w:r w:rsidR="00AB526A">
        <w:t>selection</w:t>
      </w:r>
    </w:p>
    <w:p w14:paraId="33E09313" w14:textId="33728457" w:rsidR="00B003C7" w:rsidRPr="00835801" w:rsidRDefault="0058162E" w:rsidP="008B68E7">
      <w:pPr>
        <w:ind w:left="540"/>
        <w:rPr>
          <w:b/>
        </w:rPr>
      </w:pPr>
      <w:r>
        <w:t>Complete a Workstation Occupancy Estimator form (Excel file) and include with this application.</w:t>
      </w:r>
    </w:p>
    <w:p w14:paraId="79DBA84E" w14:textId="64E13DF1" w:rsidR="00394DE2" w:rsidRDefault="00E03FE1" w:rsidP="008B68E7">
      <w:pPr>
        <w:pStyle w:val="Heading1-SOPTemplate"/>
      </w:pPr>
      <w:r w:rsidRPr="00835801">
        <w:t xml:space="preserve">Experimental </w:t>
      </w:r>
      <w:r w:rsidR="00BF7C97" w:rsidRPr="00835801">
        <w:t>Procedure(s)</w:t>
      </w:r>
    </w:p>
    <w:p w14:paraId="527FDA9B" w14:textId="68705E07" w:rsidR="00344A89" w:rsidRDefault="00E03FE1" w:rsidP="008B68E7">
      <w:pPr>
        <w:ind w:left="540"/>
      </w:pPr>
      <w:r w:rsidRPr="00835801">
        <w:t>Provide a description of</w:t>
      </w:r>
      <w:r w:rsidR="00D96D69" w:rsidRPr="00835801">
        <w:t xml:space="preserve"> </w:t>
      </w:r>
      <w:r w:rsidR="006502C8">
        <w:t>the project methodology. In general,</w:t>
      </w:r>
      <w:r w:rsidRPr="00835801">
        <w:t xml:space="preserve"> the </w:t>
      </w:r>
      <w:r w:rsidR="00B10519">
        <w:t>steps</w:t>
      </w:r>
      <w:r w:rsidR="002467EB">
        <w:t xml:space="preserve"> in the</w:t>
      </w:r>
      <w:r w:rsidRPr="00835801">
        <w:t xml:space="preserve"> experiment that will be performed</w:t>
      </w:r>
      <w:r w:rsidR="005E600C">
        <w:t xml:space="preserve"> and associated hazards</w:t>
      </w:r>
      <w:r w:rsidR="00D96D69" w:rsidRPr="00835801">
        <w:t xml:space="preserve">. Include </w:t>
      </w:r>
      <w:r w:rsidR="005E600C">
        <w:t>specific steps</w:t>
      </w:r>
      <w:r w:rsidR="00D96D69" w:rsidRPr="00835801">
        <w:t xml:space="preserve">, </w:t>
      </w:r>
      <w:r w:rsidR="00045634" w:rsidRPr="00835801">
        <w:t>if any resources are needed (e.g. N</w:t>
      </w:r>
      <w:r w:rsidR="00045634" w:rsidRPr="00835801">
        <w:rPr>
          <w:vertAlign w:val="subscript"/>
        </w:rPr>
        <w:t>2</w:t>
      </w:r>
      <w:r w:rsidR="00045634" w:rsidRPr="00835801">
        <w:t xml:space="preserve"> gas),</w:t>
      </w:r>
      <w:r w:rsidR="00453C07" w:rsidRPr="00835801">
        <w:t xml:space="preserve"> and</w:t>
      </w:r>
      <w:r w:rsidR="00045634" w:rsidRPr="00835801">
        <w:t xml:space="preserve"> </w:t>
      </w:r>
      <w:r w:rsidR="00D96D69" w:rsidRPr="00835801">
        <w:t>the amount of radionuclide</w:t>
      </w:r>
      <w:r w:rsidR="00045634" w:rsidRPr="00835801">
        <w:t xml:space="preserve"> used</w:t>
      </w:r>
      <w:r w:rsidR="00453C07" w:rsidRPr="00835801">
        <w:t xml:space="preserve">. </w:t>
      </w:r>
      <w:r w:rsidR="00B9322B">
        <w:t>(Include a separate document if space is not efficient.</w:t>
      </w:r>
      <w:r w:rsidR="0058162E">
        <w:t xml:space="preserve"> </w:t>
      </w:r>
      <w:r w:rsidR="00F118B2">
        <w:t>In lieu of detailing procedures here, a</w:t>
      </w:r>
      <w:r w:rsidR="0058162E">
        <w:t>ppended SOPs are also acceptable</w:t>
      </w:r>
      <w:r w:rsidR="00F118B2">
        <w:t xml:space="preserve"> provided they describe all associated hazards</w:t>
      </w:r>
      <w:r w:rsidR="0058162E">
        <w:t>.</w:t>
      </w:r>
      <w:r w:rsidR="00B9322B">
        <w:t>)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535"/>
      </w:tblGrid>
      <w:tr w:rsidR="00084B59" w14:paraId="4BE8FA31" w14:textId="77777777" w:rsidTr="00AB526A">
        <w:trPr>
          <w:trHeight w:val="472"/>
        </w:trPr>
        <w:tc>
          <w:tcPr>
            <w:tcW w:w="953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C650E78" w14:textId="1AB41395" w:rsidR="00084B59" w:rsidRPr="00181400" w:rsidRDefault="005D0BC7" w:rsidP="005E600C">
            <w:pPr>
              <w:pStyle w:val="Heading5"/>
              <w:numPr>
                <w:ilvl w:val="0"/>
                <w:numId w:val="0"/>
              </w:numPr>
              <w:ind w:left="455" w:hanging="426"/>
              <w:outlineLvl w:val="4"/>
            </w:pPr>
            <w:r>
              <w:t>Title</w:t>
            </w:r>
            <w:r w:rsidR="008F5410">
              <w:t xml:space="preserve"> of </w:t>
            </w:r>
            <w:r w:rsidR="005E600C">
              <w:t>Pro</w:t>
            </w:r>
            <w:r w:rsidR="00653190">
              <w:t>cedure:</w:t>
            </w:r>
            <w:r w:rsidR="00EE742F">
              <w:t xml:space="preserve"> </w:t>
            </w:r>
          </w:p>
        </w:tc>
      </w:tr>
      <w:tr w:rsidR="00A84305" w14:paraId="507F1496" w14:textId="77777777" w:rsidTr="00AB526A">
        <w:trPr>
          <w:trHeight w:val="9094"/>
        </w:trPr>
        <w:tc>
          <w:tcPr>
            <w:tcW w:w="9535" w:type="dxa"/>
            <w:tcBorders>
              <w:top w:val="nil"/>
            </w:tcBorders>
          </w:tcPr>
          <w:p w14:paraId="1C06EB56" w14:textId="0041A559" w:rsidR="00A84305" w:rsidRDefault="00A84305" w:rsidP="000E6E2A">
            <w:pPr>
              <w:spacing w:before="0"/>
              <w:ind w:left="0"/>
            </w:pPr>
          </w:p>
        </w:tc>
      </w:tr>
      <w:tr w:rsidR="00AB526A" w14:paraId="6962589B" w14:textId="77777777" w:rsidTr="00AB526A">
        <w:trPr>
          <w:trHeight w:val="472"/>
        </w:trPr>
        <w:tc>
          <w:tcPr>
            <w:tcW w:w="9535" w:type="dxa"/>
            <w:shd w:val="clear" w:color="auto" w:fill="92D050"/>
            <w:vAlign w:val="center"/>
          </w:tcPr>
          <w:p w14:paraId="6D26178C" w14:textId="003B9DDA" w:rsidR="00AB526A" w:rsidRPr="00181400" w:rsidRDefault="00AB526A" w:rsidP="009340A5">
            <w:pPr>
              <w:pStyle w:val="Heading5"/>
              <w:numPr>
                <w:ilvl w:val="0"/>
                <w:numId w:val="0"/>
              </w:numPr>
              <w:ind w:left="455" w:hanging="426"/>
              <w:outlineLvl w:val="4"/>
            </w:pPr>
            <w:r>
              <w:t>Title of Pro</w:t>
            </w:r>
            <w:r w:rsidR="00653190">
              <w:t>cedure:</w:t>
            </w:r>
            <w:r>
              <w:t xml:space="preserve"> </w:t>
            </w:r>
          </w:p>
        </w:tc>
      </w:tr>
      <w:tr w:rsidR="00AB526A" w14:paraId="58E0DF97" w14:textId="77777777" w:rsidTr="00AB526A">
        <w:trPr>
          <w:trHeight w:val="11938"/>
        </w:trPr>
        <w:tc>
          <w:tcPr>
            <w:tcW w:w="9535" w:type="dxa"/>
          </w:tcPr>
          <w:p w14:paraId="7CEE3129" w14:textId="77777777" w:rsidR="00AB526A" w:rsidRDefault="00AB526A" w:rsidP="009340A5">
            <w:pPr>
              <w:spacing w:before="0"/>
              <w:ind w:left="0"/>
            </w:pPr>
          </w:p>
        </w:tc>
      </w:tr>
    </w:tbl>
    <w:p w14:paraId="7BF41754" w14:textId="2222F0BE" w:rsidR="00181400" w:rsidRDefault="00181400" w:rsidP="008B68E7">
      <w:pPr>
        <w:pStyle w:val="Heading1-SOPTemplate"/>
      </w:pPr>
      <w:r w:rsidRPr="008B68E7">
        <w:t>Timelines</w:t>
      </w:r>
    </w:p>
    <w:p w14:paraId="552E3B4C" w14:textId="77777777" w:rsidR="002467EB" w:rsidRDefault="002467EB" w:rsidP="002467EB">
      <w:pPr>
        <w:pStyle w:val="Heading1-SOPTemplate"/>
        <w:numPr>
          <w:ilvl w:val="0"/>
          <w:numId w:val="0"/>
        </w:numPr>
        <w:spacing w:before="0"/>
      </w:pPr>
    </w:p>
    <w:tbl>
      <w:tblPr>
        <w:tblW w:w="954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0"/>
      </w:tblGrid>
      <w:tr w:rsidR="00015BD6" w:rsidRPr="00835801" w14:paraId="2819D4CD" w14:textId="77777777" w:rsidTr="00E01F8F">
        <w:trPr>
          <w:trHeight w:val="227"/>
        </w:trPr>
        <w:tc>
          <w:tcPr>
            <w:tcW w:w="9540" w:type="dxa"/>
            <w:shd w:val="clear" w:color="auto" w:fill="auto"/>
            <w:vAlign w:val="center"/>
          </w:tcPr>
          <w:p w14:paraId="334CE5D4" w14:textId="76740479" w:rsidR="002467EB" w:rsidRPr="002467EB" w:rsidRDefault="002467EB" w:rsidP="002467EB">
            <w:pPr>
              <w:spacing w:line="240" w:lineRule="auto"/>
              <w:ind w:left="28"/>
            </w:pPr>
            <w:r w:rsidRPr="002467EB">
              <w:t>Anticipated start date of the project:</w:t>
            </w:r>
          </w:p>
        </w:tc>
      </w:tr>
      <w:tr w:rsidR="00015BD6" w:rsidRPr="00835801" w14:paraId="769E1D5F" w14:textId="77777777" w:rsidTr="00E01F8F">
        <w:trPr>
          <w:trHeight w:val="454"/>
        </w:trPr>
        <w:tc>
          <w:tcPr>
            <w:tcW w:w="9540" w:type="dxa"/>
            <w:shd w:val="clear" w:color="auto" w:fill="auto"/>
            <w:vAlign w:val="center"/>
          </w:tcPr>
          <w:p w14:paraId="52A09C6F" w14:textId="67F1615C" w:rsidR="00F04A78" w:rsidRPr="00181400" w:rsidRDefault="002467EB" w:rsidP="000E6E2A">
            <w:pPr>
              <w:spacing w:before="0"/>
              <w:ind w:left="29"/>
            </w:pPr>
            <w:r>
              <w:t>Anticipated end date of the project:</w:t>
            </w:r>
          </w:p>
        </w:tc>
      </w:tr>
      <w:tr w:rsidR="005E600C" w:rsidRPr="00835801" w14:paraId="1107673F" w14:textId="77777777" w:rsidTr="005E600C">
        <w:trPr>
          <w:trHeight w:val="2686"/>
        </w:trPr>
        <w:tc>
          <w:tcPr>
            <w:tcW w:w="9540" w:type="dxa"/>
            <w:shd w:val="clear" w:color="auto" w:fill="auto"/>
          </w:tcPr>
          <w:p w14:paraId="152D9705" w14:textId="5E6EA81E" w:rsidR="005E600C" w:rsidRDefault="005E600C" w:rsidP="000E6E2A">
            <w:pPr>
              <w:spacing w:before="0"/>
              <w:ind w:left="29"/>
            </w:pPr>
            <w:r>
              <w:t>Specific the milestones in the project:</w:t>
            </w:r>
          </w:p>
        </w:tc>
      </w:tr>
    </w:tbl>
    <w:p w14:paraId="78DA31FB" w14:textId="77777777" w:rsidR="005E600C" w:rsidRPr="005E600C" w:rsidRDefault="005E600C" w:rsidP="005E600C">
      <w:pPr>
        <w:spacing w:before="0"/>
        <w:ind w:left="0"/>
        <w:rPr>
          <w:rFonts w:eastAsiaTheme="majorEastAsia" w:cstheme="majorBidi"/>
          <w:bCs/>
          <w:sz w:val="16"/>
          <w:szCs w:val="16"/>
        </w:rPr>
      </w:pPr>
    </w:p>
    <w:p w14:paraId="5C1AC5E7" w14:textId="0A49934C" w:rsidR="005E600C" w:rsidRDefault="005E600C" w:rsidP="005E600C">
      <w:pPr>
        <w:spacing w:before="0" w:after="200"/>
        <w:ind w:left="540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The Facility </w:t>
      </w:r>
      <w:r w:rsidR="00F118B2">
        <w:rPr>
          <w:rFonts w:eastAsiaTheme="majorEastAsia" w:cstheme="majorBidi"/>
          <w:bCs/>
          <w:sz w:val="24"/>
          <w:szCs w:val="24"/>
        </w:rPr>
        <w:t xml:space="preserve">General </w:t>
      </w:r>
      <w:r>
        <w:rPr>
          <w:rFonts w:eastAsiaTheme="majorEastAsia" w:cstheme="majorBidi"/>
          <w:bCs/>
          <w:sz w:val="24"/>
          <w:szCs w:val="24"/>
        </w:rPr>
        <w:t xml:space="preserve">Manager </w:t>
      </w:r>
      <w:r w:rsidR="00F118B2">
        <w:rPr>
          <w:rFonts w:eastAsiaTheme="majorEastAsia" w:cstheme="majorBidi"/>
          <w:bCs/>
          <w:sz w:val="24"/>
          <w:szCs w:val="24"/>
        </w:rPr>
        <w:t>may request updates from the</w:t>
      </w:r>
      <w:r>
        <w:rPr>
          <w:rFonts w:eastAsiaTheme="majorEastAsia" w:cstheme="majorBidi"/>
          <w:bCs/>
          <w:sz w:val="24"/>
          <w:szCs w:val="24"/>
        </w:rPr>
        <w:t xml:space="preserve"> Permit Holder </w:t>
      </w:r>
      <w:r w:rsidR="00F118B2">
        <w:rPr>
          <w:rFonts w:eastAsiaTheme="majorEastAsia" w:cstheme="majorBidi"/>
          <w:bCs/>
          <w:sz w:val="24"/>
          <w:szCs w:val="24"/>
        </w:rPr>
        <w:t>regarding</w:t>
      </w:r>
      <w:r>
        <w:rPr>
          <w:rFonts w:eastAsiaTheme="majorEastAsia" w:cstheme="majorBidi"/>
          <w:bCs/>
          <w:sz w:val="24"/>
          <w:szCs w:val="24"/>
        </w:rPr>
        <w:t xml:space="preserve"> the timelines and milestones through the course of the project.</w:t>
      </w:r>
    </w:p>
    <w:p w14:paraId="1F73DF49" w14:textId="77777777" w:rsidR="005E600C" w:rsidRPr="005E600C" w:rsidRDefault="005E600C">
      <w:pPr>
        <w:spacing w:before="0" w:after="200"/>
        <w:ind w:left="0"/>
        <w:rPr>
          <w:rFonts w:eastAsiaTheme="majorEastAsia" w:cstheme="majorBidi"/>
          <w:bCs/>
          <w:sz w:val="24"/>
          <w:szCs w:val="24"/>
        </w:rPr>
      </w:pPr>
    </w:p>
    <w:p w14:paraId="69AD83E5" w14:textId="68066AB9" w:rsidR="008157AC" w:rsidRDefault="008157AC" w:rsidP="008B68E7">
      <w:pPr>
        <w:pStyle w:val="Heading1-SOPTemplate"/>
      </w:pPr>
      <w:r>
        <w:t>Approvals</w:t>
      </w:r>
      <w:r w:rsidR="00F118B2">
        <w:t xml:space="preserve"> (Fedoruk Centre Use)</w:t>
      </w:r>
    </w:p>
    <w:p w14:paraId="4782E90C" w14:textId="0E6A8367" w:rsidR="008157AC" w:rsidRPr="008157AC" w:rsidRDefault="00B9322B" w:rsidP="008B68E7">
      <w:pPr>
        <w:ind w:left="540"/>
        <w:rPr>
          <w:b/>
        </w:rPr>
      </w:pPr>
      <w:r>
        <w:rPr>
          <w:b/>
        </w:rPr>
        <w:t>Permit</w:t>
      </w:r>
      <w:r w:rsidR="008157AC" w:rsidRPr="008157AC">
        <w:rPr>
          <w:b/>
        </w:rPr>
        <w:t xml:space="preserve"> #:</w:t>
      </w:r>
    </w:p>
    <w:p w14:paraId="0749FEF6" w14:textId="7518DDBB" w:rsidR="008157AC" w:rsidRDefault="008157AC" w:rsidP="008B68E7">
      <w:pPr>
        <w:ind w:left="540"/>
        <w:rPr>
          <w:u w:val="single"/>
        </w:rPr>
      </w:pPr>
      <w:r w:rsidRPr="008157AC">
        <w:rPr>
          <w:u w:val="single"/>
        </w:rPr>
        <w:lastRenderedPageBreak/>
        <w:t>Reviewed by:</w:t>
      </w:r>
    </w:p>
    <w:p w14:paraId="55FF52BB" w14:textId="2C1E02D2" w:rsidR="00B9322B" w:rsidRPr="00205700" w:rsidRDefault="00205700" w:rsidP="008B68E7">
      <w:pPr>
        <w:ind w:left="540"/>
      </w:pPr>
      <w:r>
        <w:t>Subject Matter Expert</w:t>
      </w:r>
    </w:p>
    <w:p w14:paraId="51D2E7A8" w14:textId="368D427E" w:rsidR="008157AC" w:rsidRDefault="008157AC" w:rsidP="00B9322B">
      <w:pPr>
        <w:tabs>
          <w:tab w:val="right" w:leader="underscore" w:pos="3600"/>
          <w:tab w:val="left" w:pos="5760"/>
          <w:tab w:val="right" w:leader="underscore" w:pos="8640"/>
        </w:tabs>
        <w:spacing w:before="240"/>
        <w:ind w:left="547"/>
      </w:pPr>
      <w:r w:rsidRPr="008157AC">
        <w:tab/>
      </w:r>
      <w:r w:rsidRPr="008157AC">
        <w:tab/>
      </w:r>
      <w:r>
        <w:tab/>
      </w:r>
    </w:p>
    <w:p w14:paraId="57C5BB22" w14:textId="77777777" w:rsidR="00205700" w:rsidRDefault="00205700" w:rsidP="008B68E7">
      <w:pPr>
        <w:tabs>
          <w:tab w:val="left" w:pos="5760"/>
          <w:tab w:val="right" w:leader="underscore" w:pos="8640"/>
        </w:tabs>
        <w:spacing w:before="0"/>
        <w:ind w:left="540"/>
      </w:pPr>
    </w:p>
    <w:p w14:paraId="07C83CF2" w14:textId="165F0EC1" w:rsidR="008157AC" w:rsidRDefault="008157AC" w:rsidP="008B68E7">
      <w:pPr>
        <w:tabs>
          <w:tab w:val="left" w:pos="5760"/>
          <w:tab w:val="right" w:leader="underscore" w:pos="8640"/>
        </w:tabs>
        <w:spacing w:before="0"/>
        <w:ind w:left="540"/>
      </w:pPr>
      <w:r>
        <w:tab/>
        <w:t>Date</w:t>
      </w:r>
    </w:p>
    <w:p w14:paraId="7F2840CA" w14:textId="579EB085" w:rsidR="008B68E7" w:rsidRDefault="00205700" w:rsidP="008B68E7">
      <w:pPr>
        <w:tabs>
          <w:tab w:val="right" w:leader="underscore" w:pos="3600"/>
          <w:tab w:val="left" w:pos="5760"/>
          <w:tab w:val="right" w:leader="underscore" w:pos="8640"/>
        </w:tabs>
        <w:ind w:left="540"/>
      </w:pPr>
      <w:r>
        <w:t>Radiation Safety Officer</w:t>
      </w:r>
    </w:p>
    <w:p w14:paraId="3CBBEE3A" w14:textId="4623F520" w:rsidR="008157AC" w:rsidRDefault="008157AC" w:rsidP="008B68E7">
      <w:pPr>
        <w:tabs>
          <w:tab w:val="right" w:leader="underscore" w:pos="3600"/>
          <w:tab w:val="left" w:pos="5760"/>
          <w:tab w:val="right" w:leader="underscore" w:pos="8640"/>
        </w:tabs>
        <w:ind w:left="540"/>
      </w:pPr>
      <w:r w:rsidRPr="008157AC">
        <w:tab/>
      </w:r>
      <w:r w:rsidRPr="008157AC">
        <w:tab/>
      </w:r>
      <w:r>
        <w:tab/>
      </w:r>
    </w:p>
    <w:p w14:paraId="1DC6DD6E" w14:textId="167F452D" w:rsidR="00B9322B" w:rsidRPr="008157AC" w:rsidRDefault="00205700" w:rsidP="00B9322B">
      <w:pPr>
        <w:tabs>
          <w:tab w:val="right" w:leader="underscore" w:pos="3600"/>
          <w:tab w:val="left" w:pos="5760"/>
          <w:tab w:val="right" w:leader="underscore" w:pos="8640"/>
        </w:tabs>
        <w:spacing w:before="0"/>
        <w:ind w:left="540"/>
      </w:pPr>
      <w:r>
        <w:t>Matthew Hutcheson</w:t>
      </w:r>
    </w:p>
    <w:p w14:paraId="6C7FB55F" w14:textId="3B93523E" w:rsidR="008157AC" w:rsidRPr="008157AC" w:rsidRDefault="008157AC" w:rsidP="008B68E7">
      <w:pPr>
        <w:tabs>
          <w:tab w:val="left" w:pos="5760"/>
          <w:tab w:val="right" w:leader="underscore" w:pos="8640"/>
        </w:tabs>
        <w:spacing w:before="0"/>
        <w:ind w:left="540"/>
      </w:pPr>
      <w:r>
        <w:tab/>
        <w:t>Date</w:t>
      </w:r>
    </w:p>
    <w:p w14:paraId="31ADA543" w14:textId="45DE3429" w:rsidR="008157AC" w:rsidRDefault="008157AC" w:rsidP="008B68E7">
      <w:pPr>
        <w:tabs>
          <w:tab w:val="right" w:leader="underscore" w:pos="3600"/>
          <w:tab w:val="left" w:pos="5760"/>
          <w:tab w:val="right" w:leader="underscore" w:pos="8640"/>
        </w:tabs>
        <w:ind w:left="540"/>
        <w:rPr>
          <w:u w:val="single"/>
        </w:rPr>
      </w:pPr>
      <w:r>
        <w:rPr>
          <w:u w:val="single"/>
        </w:rPr>
        <w:t>Approved by:</w:t>
      </w:r>
    </w:p>
    <w:p w14:paraId="706A789B" w14:textId="567FC7A2" w:rsidR="00205700" w:rsidRDefault="00205700" w:rsidP="00B9322B">
      <w:pPr>
        <w:tabs>
          <w:tab w:val="right" w:leader="underscore" w:pos="3600"/>
          <w:tab w:val="left" w:pos="5760"/>
          <w:tab w:val="right" w:leader="underscore" w:pos="8640"/>
        </w:tabs>
        <w:spacing w:before="360"/>
        <w:ind w:left="547"/>
      </w:pPr>
      <w:r>
        <w:t>Facility General Manager</w:t>
      </w:r>
    </w:p>
    <w:p w14:paraId="15E0F331" w14:textId="2B8D8D17" w:rsidR="008157AC" w:rsidRDefault="008157AC" w:rsidP="00B9322B">
      <w:pPr>
        <w:tabs>
          <w:tab w:val="right" w:leader="underscore" w:pos="3600"/>
          <w:tab w:val="left" w:pos="5760"/>
          <w:tab w:val="right" w:leader="underscore" w:pos="8640"/>
        </w:tabs>
        <w:spacing w:before="360"/>
        <w:ind w:left="547"/>
      </w:pPr>
      <w:r>
        <w:tab/>
      </w:r>
      <w:r>
        <w:tab/>
      </w:r>
      <w:r>
        <w:tab/>
      </w:r>
    </w:p>
    <w:p w14:paraId="48C0974F" w14:textId="1A33E459" w:rsidR="00B9322B" w:rsidRDefault="00205700" w:rsidP="00B9322B">
      <w:pPr>
        <w:tabs>
          <w:tab w:val="right" w:leader="underscore" w:pos="3600"/>
          <w:tab w:val="left" w:pos="5760"/>
          <w:tab w:val="right" w:leader="underscore" w:pos="8640"/>
        </w:tabs>
        <w:spacing w:before="0"/>
        <w:ind w:left="540"/>
      </w:pPr>
      <w:r>
        <w:t>Dale Schick-Martin</w:t>
      </w:r>
    </w:p>
    <w:p w14:paraId="7EAB7C18" w14:textId="09D8444B" w:rsidR="008157AC" w:rsidRPr="008157AC" w:rsidRDefault="008157AC" w:rsidP="008B68E7">
      <w:pPr>
        <w:tabs>
          <w:tab w:val="left" w:pos="5760"/>
          <w:tab w:val="right" w:leader="underscore" w:pos="8640"/>
        </w:tabs>
        <w:spacing w:before="0"/>
        <w:ind w:left="540"/>
      </w:pPr>
      <w:r>
        <w:tab/>
        <w:t>Date</w:t>
      </w:r>
    </w:p>
    <w:sectPr w:rsidR="008157AC" w:rsidRPr="008157AC" w:rsidSect="00327EEB">
      <w:headerReference w:type="default" r:id="rId8"/>
      <w:footerReference w:type="default" r:id="rId9"/>
      <w:pgSz w:w="12240" w:h="15840"/>
      <w:pgMar w:top="1138" w:right="1080" w:bottom="1138" w:left="108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48A34" w14:textId="77777777" w:rsidR="007843F7" w:rsidRDefault="007843F7" w:rsidP="00273831">
      <w:r>
        <w:separator/>
      </w:r>
    </w:p>
    <w:p w14:paraId="4366DFAE" w14:textId="77777777" w:rsidR="007843F7" w:rsidRDefault="007843F7"/>
    <w:p w14:paraId="5C9FFA8A" w14:textId="77777777" w:rsidR="007843F7" w:rsidRDefault="007843F7" w:rsidP="008B68E7"/>
  </w:endnote>
  <w:endnote w:type="continuationSeparator" w:id="0">
    <w:p w14:paraId="4CD688C6" w14:textId="77777777" w:rsidR="007843F7" w:rsidRDefault="007843F7" w:rsidP="00273831">
      <w:r>
        <w:continuationSeparator/>
      </w:r>
    </w:p>
    <w:p w14:paraId="5D49F03E" w14:textId="77777777" w:rsidR="007843F7" w:rsidRDefault="007843F7"/>
    <w:p w14:paraId="78925A5B" w14:textId="77777777" w:rsidR="007843F7" w:rsidRDefault="007843F7" w:rsidP="008B6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4D3E" w14:textId="0CBCDD38" w:rsidR="006A36E4" w:rsidRDefault="00816090" w:rsidP="005E600C">
    <w:pPr>
      <w:pStyle w:val="Footer"/>
      <w:jc w:val="center"/>
    </w:pPr>
    <w:r>
      <w:t xml:space="preserve">CONFIDENTIAL                                                                                                                                            </w:t>
    </w:r>
    <w:r w:rsidR="00FE77A0" w:rsidRPr="00A26BEA">
      <w:t xml:space="preserve">Page </w:t>
    </w:r>
    <w:r w:rsidR="00FE77A0" w:rsidRPr="00A26BEA">
      <w:fldChar w:fldCharType="begin"/>
    </w:r>
    <w:r w:rsidR="00FE77A0" w:rsidRPr="00A26BEA">
      <w:instrText xml:space="preserve"> PAGE   \* MERGEFORMAT </w:instrText>
    </w:r>
    <w:r w:rsidR="00FE77A0" w:rsidRPr="00A26BEA">
      <w:fldChar w:fldCharType="separate"/>
    </w:r>
    <w:r w:rsidR="00ED7304">
      <w:rPr>
        <w:noProof/>
      </w:rPr>
      <w:t>5</w:t>
    </w:r>
    <w:r w:rsidR="00FE77A0" w:rsidRPr="00A26BEA">
      <w:fldChar w:fldCharType="end"/>
    </w:r>
    <w:r w:rsidR="00FE77A0" w:rsidRPr="00A26BEA">
      <w:t xml:space="preserve"> of </w:t>
    </w:r>
    <w:r w:rsidR="00B10519">
      <w:rPr>
        <w:noProof/>
      </w:rPr>
      <w:fldChar w:fldCharType="begin"/>
    </w:r>
    <w:r w:rsidR="00B10519">
      <w:rPr>
        <w:noProof/>
      </w:rPr>
      <w:instrText xml:space="preserve"> NUMPAGES   \* MERGEFORMAT </w:instrText>
    </w:r>
    <w:r w:rsidR="00B10519">
      <w:rPr>
        <w:noProof/>
      </w:rPr>
      <w:fldChar w:fldCharType="separate"/>
    </w:r>
    <w:r w:rsidR="00ED7304">
      <w:rPr>
        <w:noProof/>
      </w:rPr>
      <w:t>5</w:t>
    </w:r>
    <w:r w:rsidR="00B105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374AE" w14:textId="77777777" w:rsidR="007843F7" w:rsidRDefault="007843F7" w:rsidP="00273831">
      <w:r>
        <w:separator/>
      </w:r>
    </w:p>
    <w:p w14:paraId="37900776" w14:textId="77777777" w:rsidR="007843F7" w:rsidRDefault="007843F7"/>
    <w:p w14:paraId="2B7B01F3" w14:textId="77777777" w:rsidR="007843F7" w:rsidRDefault="007843F7" w:rsidP="008B68E7"/>
  </w:footnote>
  <w:footnote w:type="continuationSeparator" w:id="0">
    <w:p w14:paraId="7CDE9EE6" w14:textId="77777777" w:rsidR="007843F7" w:rsidRDefault="007843F7" w:rsidP="00273831">
      <w:r>
        <w:continuationSeparator/>
      </w:r>
    </w:p>
    <w:p w14:paraId="0382C615" w14:textId="77777777" w:rsidR="007843F7" w:rsidRDefault="007843F7"/>
    <w:p w14:paraId="4AF5D617" w14:textId="77777777" w:rsidR="007843F7" w:rsidRDefault="007843F7" w:rsidP="008B68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C5408" w14:textId="51D2FA68" w:rsidR="00FE77A0" w:rsidRPr="00FA77F3" w:rsidRDefault="00FE77A0" w:rsidP="0027383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4D045E" wp14:editId="18AD49B1">
          <wp:simplePos x="0" y="0"/>
          <wp:positionH relativeFrom="column">
            <wp:posOffset>4257675</wp:posOffset>
          </wp:positionH>
          <wp:positionV relativeFrom="paragraph">
            <wp:posOffset>-69215</wp:posOffset>
          </wp:positionV>
          <wp:extent cx="1947545" cy="5486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Fedoruk Centre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FED">
      <w:t>HS-COF-0072</w:t>
    </w:r>
    <w:r w:rsidRPr="00FA77F3">
      <w:br/>
    </w:r>
    <w:r>
      <w:t xml:space="preserve">Research </w:t>
    </w:r>
    <w:r w:rsidR="000E6E2A">
      <w:t>Pro</w:t>
    </w:r>
    <w:r w:rsidR="003A1D07">
      <w:t>j</w:t>
    </w:r>
    <w:r w:rsidR="000E6E2A">
      <w:t>ect</w:t>
    </w:r>
    <w:r w:rsidR="00F34488">
      <w:t xml:space="preserve"> </w:t>
    </w:r>
    <w:r w:rsidR="00D23BC2">
      <w:t>Application</w:t>
    </w:r>
    <w:r>
      <w:t xml:space="preserve"> </w:t>
    </w:r>
    <w:r w:rsidRPr="00FA77F3">
      <w:br/>
      <w:t>Effective Date</w:t>
    </w:r>
    <w:r w:rsidR="004F225B">
      <w:t>: (20</w:t>
    </w:r>
    <w:r w:rsidR="00D62E49">
      <w:t>25</w:t>
    </w:r>
    <w:r w:rsidR="004F225B">
      <w:t>-</w:t>
    </w:r>
    <w:r w:rsidR="00D62E49">
      <w:t>03</w:t>
    </w:r>
    <w:r w:rsidR="004F225B">
      <w:t>-2</w:t>
    </w:r>
    <w:r w:rsidR="00ED7304">
      <w:t>0</w:t>
    </w:r>
    <w:r w:rsidR="000E6E2A">
      <w:t xml:space="preserve">) </w:t>
    </w:r>
    <w:r w:rsidR="004F225B">
      <w:t xml:space="preserve">Revision </w:t>
    </w:r>
    <w:r w:rsidR="00D62E49">
      <w:t>3</w:t>
    </w:r>
  </w:p>
  <w:p w14:paraId="0E207C4B" w14:textId="77777777" w:rsidR="00FE77A0" w:rsidRDefault="00FE77A0" w:rsidP="00273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C1B"/>
    <w:multiLevelType w:val="hybridMultilevel"/>
    <w:tmpl w:val="148A6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999"/>
    <w:multiLevelType w:val="hybridMultilevel"/>
    <w:tmpl w:val="6FE29434"/>
    <w:lvl w:ilvl="0" w:tplc="9E6C41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C2AC5"/>
    <w:multiLevelType w:val="hybridMultilevel"/>
    <w:tmpl w:val="E848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64ACA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369F"/>
    <w:multiLevelType w:val="multilevel"/>
    <w:tmpl w:val="8146EF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635DE4"/>
    <w:multiLevelType w:val="hybridMultilevel"/>
    <w:tmpl w:val="FBAED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E2544B"/>
    <w:multiLevelType w:val="hybridMultilevel"/>
    <w:tmpl w:val="24D66F84"/>
    <w:lvl w:ilvl="0" w:tplc="7F6009D0">
      <w:start w:val="1"/>
      <w:numFmt w:val="decimal"/>
      <w:pStyle w:val="Heading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834B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B1D671D"/>
    <w:multiLevelType w:val="hybridMultilevel"/>
    <w:tmpl w:val="0B56443E"/>
    <w:lvl w:ilvl="0" w:tplc="10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DCF413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207403"/>
    <w:multiLevelType w:val="hybridMultilevel"/>
    <w:tmpl w:val="9A426578"/>
    <w:lvl w:ilvl="0" w:tplc="25BC0E30">
      <w:start w:val="1"/>
      <w:numFmt w:val="bullet"/>
      <w:pStyle w:val="ListParagraph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FE138EC"/>
    <w:multiLevelType w:val="hybridMultilevel"/>
    <w:tmpl w:val="7548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00F70"/>
    <w:multiLevelType w:val="hybridMultilevel"/>
    <w:tmpl w:val="D5721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E5513"/>
    <w:multiLevelType w:val="hybridMultilevel"/>
    <w:tmpl w:val="4D7AB3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315C8"/>
    <w:multiLevelType w:val="hybridMultilevel"/>
    <w:tmpl w:val="408C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E7AE4"/>
    <w:multiLevelType w:val="hybridMultilevel"/>
    <w:tmpl w:val="BB52D54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12F82"/>
    <w:multiLevelType w:val="hybridMultilevel"/>
    <w:tmpl w:val="A3A6C130"/>
    <w:lvl w:ilvl="0" w:tplc="4A786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42525"/>
    <w:multiLevelType w:val="hybridMultilevel"/>
    <w:tmpl w:val="45DED2A4"/>
    <w:lvl w:ilvl="0" w:tplc="04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3D4F342B"/>
    <w:multiLevelType w:val="hybridMultilevel"/>
    <w:tmpl w:val="E33AA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A17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135E04"/>
    <w:multiLevelType w:val="hybridMultilevel"/>
    <w:tmpl w:val="04DEF2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344679"/>
    <w:multiLevelType w:val="hybridMultilevel"/>
    <w:tmpl w:val="7548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40399"/>
    <w:multiLevelType w:val="hybridMultilevel"/>
    <w:tmpl w:val="5E22A66E"/>
    <w:lvl w:ilvl="0" w:tplc="10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60328DC"/>
    <w:multiLevelType w:val="hybridMultilevel"/>
    <w:tmpl w:val="8D3A66B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E2F72"/>
    <w:multiLevelType w:val="hybridMultilevel"/>
    <w:tmpl w:val="A93E1BD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4810514A"/>
    <w:multiLevelType w:val="hybridMultilevel"/>
    <w:tmpl w:val="4CD04546"/>
    <w:lvl w:ilvl="0" w:tplc="02FA9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94641"/>
    <w:multiLevelType w:val="hybridMultilevel"/>
    <w:tmpl w:val="F06E631A"/>
    <w:lvl w:ilvl="0" w:tplc="5930DA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37045"/>
    <w:multiLevelType w:val="hybridMultilevel"/>
    <w:tmpl w:val="CFC68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08748C"/>
    <w:multiLevelType w:val="hybridMultilevel"/>
    <w:tmpl w:val="C3E010D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5A9962D2"/>
    <w:multiLevelType w:val="hybridMultilevel"/>
    <w:tmpl w:val="D070EBA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5C1E3CB3"/>
    <w:multiLevelType w:val="hybridMultilevel"/>
    <w:tmpl w:val="0C464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E3FE4"/>
    <w:multiLevelType w:val="multilevel"/>
    <w:tmpl w:val="4338463A"/>
    <w:lvl w:ilvl="0">
      <w:start w:val="1"/>
      <w:numFmt w:val="decimal"/>
      <w:lvlText w:val="%1."/>
      <w:lvlJc w:val="left"/>
      <w:pPr>
        <w:ind w:left="1038" w:hanging="35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62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908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2268"/>
        </w:tabs>
        <w:ind w:left="2268" w:hanging="1191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9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8" w:hanging="1440"/>
      </w:pPr>
      <w:rPr>
        <w:rFonts w:hint="default"/>
      </w:rPr>
    </w:lvl>
  </w:abstractNum>
  <w:abstractNum w:abstractNumId="31" w15:restartNumberingAfterBreak="0">
    <w:nsid w:val="662E350C"/>
    <w:multiLevelType w:val="hybridMultilevel"/>
    <w:tmpl w:val="A4502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30AFD"/>
    <w:multiLevelType w:val="hybridMultilevel"/>
    <w:tmpl w:val="8EC6C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971A5"/>
    <w:multiLevelType w:val="hybridMultilevel"/>
    <w:tmpl w:val="901E7078"/>
    <w:lvl w:ilvl="0" w:tplc="497ED55A">
      <w:start w:val="1"/>
      <w:numFmt w:val="decimal"/>
      <w:pStyle w:val="Heading5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34902"/>
    <w:multiLevelType w:val="hybridMultilevel"/>
    <w:tmpl w:val="E1449BEC"/>
    <w:lvl w:ilvl="0" w:tplc="20CC9B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E522A"/>
    <w:multiLevelType w:val="hybridMultilevel"/>
    <w:tmpl w:val="CE808968"/>
    <w:lvl w:ilvl="0" w:tplc="DF846C6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4827FBB"/>
    <w:multiLevelType w:val="hybridMultilevel"/>
    <w:tmpl w:val="7548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E2FA4"/>
    <w:multiLevelType w:val="hybridMultilevel"/>
    <w:tmpl w:val="C6486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21104"/>
    <w:multiLevelType w:val="hybridMultilevel"/>
    <w:tmpl w:val="A1548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156B9"/>
    <w:multiLevelType w:val="multilevel"/>
    <w:tmpl w:val="6308C1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275875"/>
    <w:multiLevelType w:val="hybridMultilevel"/>
    <w:tmpl w:val="0C464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8"/>
  </w:num>
  <w:num w:numId="4">
    <w:abstractNumId w:val="27"/>
  </w:num>
  <w:num w:numId="5">
    <w:abstractNumId w:val="18"/>
  </w:num>
  <w:num w:numId="6">
    <w:abstractNumId w:val="6"/>
  </w:num>
  <w:num w:numId="7">
    <w:abstractNumId w:val="26"/>
  </w:num>
  <w:num w:numId="8">
    <w:abstractNumId w:val="4"/>
  </w:num>
  <w:num w:numId="9">
    <w:abstractNumId w:val="32"/>
  </w:num>
  <w:num w:numId="10">
    <w:abstractNumId w:val="19"/>
  </w:num>
  <w:num w:numId="11">
    <w:abstractNumId w:val="16"/>
  </w:num>
  <w:num w:numId="12">
    <w:abstractNumId w:val="17"/>
  </w:num>
  <w:num w:numId="13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Times New Roman" w:hAnsi="Times New Roman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4">
    <w:abstractNumId w:val="8"/>
  </w:num>
  <w:num w:numId="15">
    <w:abstractNumId w:val="30"/>
  </w:num>
  <w:num w:numId="16">
    <w:abstractNumId w:val="1"/>
  </w:num>
  <w:num w:numId="17">
    <w:abstractNumId w:val="5"/>
  </w:num>
  <w:num w:numId="18">
    <w:abstractNumId w:val="20"/>
  </w:num>
  <w:num w:numId="19">
    <w:abstractNumId w:val="10"/>
  </w:num>
  <w:num w:numId="20">
    <w:abstractNumId w:val="36"/>
  </w:num>
  <w:num w:numId="21">
    <w:abstractNumId w:val="13"/>
  </w:num>
  <w:num w:numId="22">
    <w:abstractNumId w:val="40"/>
  </w:num>
  <w:num w:numId="23">
    <w:abstractNumId w:val="29"/>
  </w:num>
  <w:num w:numId="24">
    <w:abstractNumId w:val="38"/>
  </w:num>
  <w:num w:numId="25">
    <w:abstractNumId w:val="0"/>
  </w:num>
  <w:num w:numId="26">
    <w:abstractNumId w:val="31"/>
  </w:num>
  <w:num w:numId="27">
    <w:abstractNumId w:val="34"/>
  </w:num>
  <w:num w:numId="28">
    <w:abstractNumId w:val="33"/>
  </w:num>
  <w:num w:numId="29">
    <w:abstractNumId w:val="11"/>
  </w:num>
  <w:num w:numId="30">
    <w:abstractNumId w:val="15"/>
  </w:num>
  <w:num w:numId="31">
    <w:abstractNumId w:val="22"/>
  </w:num>
  <w:num w:numId="32">
    <w:abstractNumId w:val="14"/>
  </w:num>
  <w:num w:numId="33">
    <w:abstractNumId w:val="12"/>
  </w:num>
  <w:num w:numId="34">
    <w:abstractNumId w:val="37"/>
  </w:num>
  <w:num w:numId="35">
    <w:abstractNumId w:val="25"/>
  </w:num>
  <w:num w:numId="36">
    <w:abstractNumId w:val="2"/>
  </w:num>
  <w:num w:numId="37">
    <w:abstractNumId w:val="21"/>
  </w:num>
  <w:num w:numId="38">
    <w:abstractNumId w:val="7"/>
  </w:num>
  <w:num w:numId="39">
    <w:abstractNumId w:val="9"/>
  </w:num>
  <w:num w:numId="40">
    <w:abstractNumId w:val="24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17"/>
    <w:rsid w:val="00002406"/>
    <w:rsid w:val="00003647"/>
    <w:rsid w:val="00006C35"/>
    <w:rsid w:val="00015BD6"/>
    <w:rsid w:val="000415B1"/>
    <w:rsid w:val="0004517C"/>
    <w:rsid w:val="00045634"/>
    <w:rsid w:val="00084B59"/>
    <w:rsid w:val="0008749C"/>
    <w:rsid w:val="00093C42"/>
    <w:rsid w:val="000A6135"/>
    <w:rsid w:val="000B60E8"/>
    <w:rsid w:val="000C2051"/>
    <w:rsid w:val="000C76DF"/>
    <w:rsid w:val="000D455F"/>
    <w:rsid w:val="000D6839"/>
    <w:rsid w:val="000E6E2A"/>
    <w:rsid w:val="0010378F"/>
    <w:rsid w:val="001144E3"/>
    <w:rsid w:val="0011493F"/>
    <w:rsid w:val="001239F3"/>
    <w:rsid w:val="00123C36"/>
    <w:rsid w:val="00130CAE"/>
    <w:rsid w:val="001403A9"/>
    <w:rsid w:val="001412C3"/>
    <w:rsid w:val="001474D1"/>
    <w:rsid w:val="00157D98"/>
    <w:rsid w:val="00163429"/>
    <w:rsid w:val="00181400"/>
    <w:rsid w:val="0018202A"/>
    <w:rsid w:val="001B465C"/>
    <w:rsid w:val="001C2E13"/>
    <w:rsid w:val="001F6317"/>
    <w:rsid w:val="00201E1D"/>
    <w:rsid w:val="00202072"/>
    <w:rsid w:val="00204EDA"/>
    <w:rsid w:val="00205700"/>
    <w:rsid w:val="0021329E"/>
    <w:rsid w:val="0023075C"/>
    <w:rsid w:val="00242D41"/>
    <w:rsid w:val="00243BCB"/>
    <w:rsid w:val="002467EB"/>
    <w:rsid w:val="002537F6"/>
    <w:rsid w:val="00255546"/>
    <w:rsid w:val="00255D61"/>
    <w:rsid w:val="002569EB"/>
    <w:rsid w:val="002626BE"/>
    <w:rsid w:val="00272326"/>
    <w:rsid w:val="00273831"/>
    <w:rsid w:val="00277705"/>
    <w:rsid w:val="0029014C"/>
    <w:rsid w:val="002A42DD"/>
    <w:rsid w:val="002A7EF9"/>
    <w:rsid w:val="002B2EEB"/>
    <w:rsid w:val="002B349A"/>
    <w:rsid w:val="002B5F98"/>
    <w:rsid w:val="002C6A9C"/>
    <w:rsid w:val="002D1BB1"/>
    <w:rsid w:val="002E20AB"/>
    <w:rsid w:val="002E49DC"/>
    <w:rsid w:val="002E7FAE"/>
    <w:rsid w:val="002F21D2"/>
    <w:rsid w:val="002F44EC"/>
    <w:rsid w:val="00301351"/>
    <w:rsid w:val="00324528"/>
    <w:rsid w:val="00327EEB"/>
    <w:rsid w:val="00331843"/>
    <w:rsid w:val="00344A89"/>
    <w:rsid w:val="003518BD"/>
    <w:rsid w:val="0035364B"/>
    <w:rsid w:val="003564AB"/>
    <w:rsid w:val="0036083B"/>
    <w:rsid w:val="00362964"/>
    <w:rsid w:val="003658CA"/>
    <w:rsid w:val="00365CEE"/>
    <w:rsid w:val="00371BF9"/>
    <w:rsid w:val="00372FD3"/>
    <w:rsid w:val="003823EE"/>
    <w:rsid w:val="00394DE2"/>
    <w:rsid w:val="00395876"/>
    <w:rsid w:val="00396686"/>
    <w:rsid w:val="003A1D07"/>
    <w:rsid w:val="003B5367"/>
    <w:rsid w:val="003C2739"/>
    <w:rsid w:val="003C4FAE"/>
    <w:rsid w:val="003C7E9F"/>
    <w:rsid w:val="003D1F3D"/>
    <w:rsid w:val="003D2691"/>
    <w:rsid w:val="003D468D"/>
    <w:rsid w:val="003D47F9"/>
    <w:rsid w:val="003E1D42"/>
    <w:rsid w:val="003E2894"/>
    <w:rsid w:val="003E53BC"/>
    <w:rsid w:val="003E7F9D"/>
    <w:rsid w:val="00410CC1"/>
    <w:rsid w:val="00412FFF"/>
    <w:rsid w:val="00422FCE"/>
    <w:rsid w:val="0042587B"/>
    <w:rsid w:val="0043253C"/>
    <w:rsid w:val="00440087"/>
    <w:rsid w:val="004415FA"/>
    <w:rsid w:val="004479FE"/>
    <w:rsid w:val="004520DB"/>
    <w:rsid w:val="00453C07"/>
    <w:rsid w:val="004565A0"/>
    <w:rsid w:val="00456994"/>
    <w:rsid w:val="00472232"/>
    <w:rsid w:val="004A0AF3"/>
    <w:rsid w:val="004A1C4F"/>
    <w:rsid w:val="004A32F8"/>
    <w:rsid w:val="004A4C2A"/>
    <w:rsid w:val="004C2D62"/>
    <w:rsid w:val="004C75B0"/>
    <w:rsid w:val="004E5B3A"/>
    <w:rsid w:val="004F225B"/>
    <w:rsid w:val="00500A21"/>
    <w:rsid w:val="00500A26"/>
    <w:rsid w:val="00510CB7"/>
    <w:rsid w:val="00510E91"/>
    <w:rsid w:val="0052166C"/>
    <w:rsid w:val="00531C32"/>
    <w:rsid w:val="0053701C"/>
    <w:rsid w:val="0054116B"/>
    <w:rsid w:val="005450E9"/>
    <w:rsid w:val="0055445E"/>
    <w:rsid w:val="00555914"/>
    <w:rsid w:val="00570CAA"/>
    <w:rsid w:val="005720FB"/>
    <w:rsid w:val="005726DE"/>
    <w:rsid w:val="00575D9D"/>
    <w:rsid w:val="0058162E"/>
    <w:rsid w:val="005831A1"/>
    <w:rsid w:val="00584E97"/>
    <w:rsid w:val="00587C6C"/>
    <w:rsid w:val="00592D57"/>
    <w:rsid w:val="005A041B"/>
    <w:rsid w:val="005A7D81"/>
    <w:rsid w:val="005B0C42"/>
    <w:rsid w:val="005C73CE"/>
    <w:rsid w:val="005D0BC7"/>
    <w:rsid w:val="005D68F6"/>
    <w:rsid w:val="005E044C"/>
    <w:rsid w:val="005E2F4F"/>
    <w:rsid w:val="005E600C"/>
    <w:rsid w:val="005F7CF8"/>
    <w:rsid w:val="00600AED"/>
    <w:rsid w:val="006046B5"/>
    <w:rsid w:val="00620F85"/>
    <w:rsid w:val="006358A4"/>
    <w:rsid w:val="00636B82"/>
    <w:rsid w:val="006415C8"/>
    <w:rsid w:val="00642F39"/>
    <w:rsid w:val="00647213"/>
    <w:rsid w:val="00647858"/>
    <w:rsid w:val="006502C8"/>
    <w:rsid w:val="00653190"/>
    <w:rsid w:val="00663369"/>
    <w:rsid w:val="006633F4"/>
    <w:rsid w:val="006642B4"/>
    <w:rsid w:val="00672786"/>
    <w:rsid w:val="00672BFD"/>
    <w:rsid w:val="006746FB"/>
    <w:rsid w:val="006754B1"/>
    <w:rsid w:val="006970BC"/>
    <w:rsid w:val="006A36E4"/>
    <w:rsid w:val="006B1EAF"/>
    <w:rsid w:val="006B2E8B"/>
    <w:rsid w:val="006C4B34"/>
    <w:rsid w:val="006C7B11"/>
    <w:rsid w:val="006D5F98"/>
    <w:rsid w:val="006E12CD"/>
    <w:rsid w:val="006E550C"/>
    <w:rsid w:val="006F1678"/>
    <w:rsid w:val="0070135D"/>
    <w:rsid w:val="00712686"/>
    <w:rsid w:val="00715BC2"/>
    <w:rsid w:val="00735BF6"/>
    <w:rsid w:val="00736895"/>
    <w:rsid w:val="00740520"/>
    <w:rsid w:val="00744299"/>
    <w:rsid w:val="00752272"/>
    <w:rsid w:val="007634B0"/>
    <w:rsid w:val="007759B8"/>
    <w:rsid w:val="007843F7"/>
    <w:rsid w:val="007934BF"/>
    <w:rsid w:val="007950A5"/>
    <w:rsid w:val="00796813"/>
    <w:rsid w:val="007A6F96"/>
    <w:rsid w:val="007C3F3F"/>
    <w:rsid w:val="007C791F"/>
    <w:rsid w:val="007D65BC"/>
    <w:rsid w:val="007F3BCF"/>
    <w:rsid w:val="007F45FD"/>
    <w:rsid w:val="007F67E5"/>
    <w:rsid w:val="00803D1A"/>
    <w:rsid w:val="008070B8"/>
    <w:rsid w:val="008109DD"/>
    <w:rsid w:val="008157AC"/>
    <w:rsid w:val="00816090"/>
    <w:rsid w:val="00835801"/>
    <w:rsid w:val="00837FED"/>
    <w:rsid w:val="00841BAB"/>
    <w:rsid w:val="0085672C"/>
    <w:rsid w:val="00857E48"/>
    <w:rsid w:val="008632CE"/>
    <w:rsid w:val="008707F6"/>
    <w:rsid w:val="008760BC"/>
    <w:rsid w:val="00880124"/>
    <w:rsid w:val="00880BCD"/>
    <w:rsid w:val="008819ED"/>
    <w:rsid w:val="00882AF3"/>
    <w:rsid w:val="00883EB3"/>
    <w:rsid w:val="0089204B"/>
    <w:rsid w:val="00895948"/>
    <w:rsid w:val="008A1425"/>
    <w:rsid w:val="008A34AE"/>
    <w:rsid w:val="008A382F"/>
    <w:rsid w:val="008A7EA2"/>
    <w:rsid w:val="008B68E7"/>
    <w:rsid w:val="008B6A63"/>
    <w:rsid w:val="008C09DA"/>
    <w:rsid w:val="008C4450"/>
    <w:rsid w:val="008D3359"/>
    <w:rsid w:val="008D57F6"/>
    <w:rsid w:val="008D77AE"/>
    <w:rsid w:val="008E456B"/>
    <w:rsid w:val="008F5410"/>
    <w:rsid w:val="00905389"/>
    <w:rsid w:val="0091291E"/>
    <w:rsid w:val="00916AAD"/>
    <w:rsid w:val="00922780"/>
    <w:rsid w:val="00936AC9"/>
    <w:rsid w:val="00940FE8"/>
    <w:rsid w:val="0094176C"/>
    <w:rsid w:val="00946EF3"/>
    <w:rsid w:val="00950A08"/>
    <w:rsid w:val="00955934"/>
    <w:rsid w:val="00971E7C"/>
    <w:rsid w:val="00973333"/>
    <w:rsid w:val="009751FB"/>
    <w:rsid w:val="00975ED8"/>
    <w:rsid w:val="0098013B"/>
    <w:rsid w:val="00990408"/>
    <w:rsid w:val="00990C32"/>
    <w:rsid w:val="00993D94"/>
    <w:rsid w:val="009A07FF"/>
    <w:rsid w:val="009B69AE"/>
    <w:rsid w:val="009C1D24"/>
    <w:rsid w:val="009D5B6F"/>
    <w:rsid w:val="009D7813"/>
    <w:rsid w:val="009F3288"/>
    <w:rsid w:val="00A100E0"/>
    <w:rsid w:val="00A13210"/>
    <w:rsid w:val="00A1527E"/>
    <w:rsid w:val="00A220D7"/>
    <w:rsid w:val="00A26BEA"/>
    <w:rsid w:val="00A33658"/>
    <w:rsid w:val="00A34259"/>
    <w:rsid w:val="00A35CA1"/>
    <w:rsid w:val="00A3736F"/>
    <w:rsid w:val="00A37694"/>
    <w:rsid w:val="00A42C45"/>
    <w:rsid w:val="00A461F1"/>
    <w:rsid w:val="00A52727"/>
    <w:rsid w:val="00A564EA"/>
    <w:rsid w:val="00A63180"/>
    <w:rsid w:val="00A63199"/>
    <w:rsid w:val="00A7422C"/>
    <w:rsid w:val="00A76885"/>
    <w:rsid w:val="00A84305"/>
    <w:rsid w:val="00AA166D"/>
    <w:rsid w:val="00AA3EB4"/>
    <w:rsid w:val="00AB1E7A"/>
    <w:rsid w:val="00AB526A"/>
    <w:rsid w:val="00AC76CD"/>
    <w:rsid w:val="00AD500D"/>
    <w:rsid w:val="00AD7D54"/>
    <w:rsid w:val="00AD7E36"/>
    <w:rsid w:val="00AE2320"/>
    <w:rsid w:val="00AE42CE"/>
    <w:rsid w:val="00AE7B75"/>
    <w:rsid w:val="00B00058"/>
    <w:rsid w:val="00B003C7"/>
    <w:rsid w:val="00B10519"/>
    <w:rsid w:val="00B20095"/>
    <w:rsid w:val="00B2722F"/>
    <w:rsid w:val="00B35417"/>
    <w:rsid w:val="00B35971"/>
    <w:rsid w:val="00B43E9A"/>
    <w:rsid w:val="00B52C51"/>
    <w:rsid w:val="00B6049C"/>
    <w:rsid w:val="00B6773E"/>
    <w:rsid w:val="00B9322B"/>
    <w:rsid w:val="00B9378D"/>
    <w:rsid w:val="00BB1852"/>
    <w:rsid w:val="00BB1B78"/>
    <w:rsid w:val="00BB78F5"/>
    <w:rsid w:val="00BC1231"/>
    <w:rsid w:val="00BC53BD"/>
    <w:rsid w:val="00BC5EC9"/>
    <w:rsid w:val="00BD7EC8"/>
    <w:rsid w:val="00BF48D7"/>
    <w:rsid w:val="00BF7C97"/>
    <w:rsid w:val="00C12C4F"/>
    <w:rsid w:val="00C13971"/>
    <w:rsid w:val="00C21467"/>
    <w:rsid w:val="00C35EB2"/>
    <w:rsid w:val="00C51514"/>
    <w:rsid w:val="00C51DCF"/>
    <w:rsid w:val="00C52A32"/>
    <w:rsid w:val="00C53FE1"/>
    <w:rsid w:val="00C60F84"/>
    <w:rsid w:val="00C656F8"/>
    <w:rsid w:val="00C66A9C"/>
    <w:rsid w:val="00C81E17"/>
    <w:rsid w:val="00C832BE"/>
    <w:rsid w:val="00C84F04"/>
    <w:rsid w:val="00CB3489"/>
    <w:rsid w:val="00CB6219"/>
    <w:rsid w:val="00CB7D80"/>
    <w:rsid w:val="00CC0992"/>
    <w:rsid w:val="00CC0C20"/>
    <w:rsid w:val="00CC0E3A"/>
    <w:rsid w:val="00CD0D8E"/>
    <w:rsid w:val="00CD620C"/>
    <w:rsid w:val="00CD7151"/>
    <w:rsid w:val="00CD7F02"/>
    <w:rsid w:val="00CE0B14"/>
    <w:rsid w:val="00CE2659"/>
    <w:rsid w:val="00CE648B"/>
    <w:rsid w:val="00D011D1"/>
    <w:rsid w:val="00D079FE"/>
    <w:rsid w:val="00D13E49"/>
    <w:rsid w:val="00D23BC2"/>
    <w:rsid w:val="00D313DE"/>
    <w:rsid w:val="00D36230"/>
    <w:rsid w:val="00D40D4C"/>
    <w:rsid w:val="00D40FD1"/>
    <w:rsid w:val="00D552B5"/>
    <w:rsid w:val="00D62E49"/>
    <w:rsid w:val="00D650AA"/>
    <w:rsid w:val="00D65864"/>
    <w:rsid w:val="00D7086D"/>
    <w:rsid w:val="00D81775"/>
    <w:rsid w:val="00D94256"/>
    <w:rsid w:val="00D96D69"/>
    <w:rsid w:val="00DA220D"/>
    <w:rsid w:val="00DC0409"/>
    <w:rsid w:val="00DC06AE"/>
    <w:rsid w:val="00DC66E4"/>
    <w:rsid w:val="00DD0C50"/>
    <w:rsid w:val="00DD7D22"/>
    <w:rsid w:val="00DF252F"/>
    <w:rsid w:val="00E01F8F"/>
    <w:rsid w:val="00E03FE1"/>
    <w:rsid w:val="00E06FCC"/>
    <w:rsid w:val="00E10FE2"/>
    <w:rsid w:val="00E12A45"/>
    <w:rsid w:val="00E16E32"/>
    <w:rsid w:val="00E2143A"/>
    <w:rsid w:val="00E272A4"/>
    <w:rsid w:val="00E27A34"/>
    <w:rsid w:val="00E3558D"/>
    <w:rsid w:val="00E62D96"/>
    <w:rsid w:val="00E6631C"/>
    <w:rsid w:val="00E7671F"/>
    <w:rsid w:val="00E81587"/>
    <w:rsid w:val="00E91C32"/>
    <w:rsid w:val="00E94C47"/>
    <w:rsid w:val="00EB208A"/>
    <w:rsid w:val="00EB7B3F"/>
    <w:rsid w:val="00EC05EA"/>
    <w:rsid w:val="00EC2349"/>
    <w:rsid w:val="00EC6908"/>
    <w:rsid w:val="00ED7304"/>
    <w:rsid w:val="00ED78BF"/>
    <w:rsid w:val="00EE047A"/>
    <w:rsid w:val="00EE742F"/>
    <w:rsid w:val="00EF2EB6"/>
    <w:rsid w:val="00F03609"/>
    <w:rsid w:val="00F03EE2"/>
    <w:rsid w:val="00F04A78"/>
    <w:rsid w:val="00F1005C"/>
    <w:rsid w:val="00F118B2"/>
    <w:rsid w:val="00F34488"/>
    <w:rsid w:val="00F362CD"/>
    <w:rsid w:val="00F36AED"/>
    <w:rsid w:val="00F3736E"/>
    <w:rsid w:val="00F43EB1"/>
    <w:rsid w:val="00F45D91"/>
    <w:rsid w:val="00F513AF"/>
    <w:rsid w:val="00F517C5"/>
    <w:rsid w:val="00F6160E"/>
    <w:rsid w:val="00F63754"/>
    <w:rsid w:val="00F722B1"/>
    <w:rsid w:val="00F85D7D"/>
    <w:rsid w:val="00F96387"/>
    <w:rsid w:val="00FA77F3"/>
    <w:rsid w:val="00FC0B83"/>
    <w:rsid w:val="00FC5F89"/>
    <w:rsid w:val="00FD0BD7"/>
    <w:rsid w:val="00FD4A28"/>
    <w:rsid w:val="00FE77A0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3E5070F"/>
  <w15:docId w15:val="{619729BC-9187-422F-B84D-D5F9A205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831"/>
    <w:pPr>
      <w:spacing w:before="120" w:after="0"/>
      <w:ind w:left="425"/>
    </w:pPr>
  </w:style>
  <w:style w:type="paragraph" w:styleId="Heading1">
    <w:name w:val="heading 1"/>
    <w:aliases w:val="Main Headings"/>
    <w:basedOn w:val="Normal"/>
    <w:next w:val="Normal"/>
    <w:link w:val="Heading1Char"/>
    <w:uiPriority w:val="9"/>
    <w:qFormat/>
    <w:rsid w:val="00273831"/>
    <w:pPr>
      <w:keepLines/>
      <w:numPr>
        <w:numId w:val="17"/>
      </w:numPr>
      <w:tabs>
        <w:tab w:val="left" w:pos="900"/>
      </w:tabs>
      <w:overflowPunct w:val="0"/>
      <w:autoSpaceDE w:val="0"/>
      <w:autoSpaceDN w:val="0"/>
      <w:adjustRightInd w:val="0"/>
      <w:spacing w:before="240" w:line="240" w:lineRule="auto"/>
      <w:ind w:left="426" w:hanging="426"/>
      <w:textAlignment w:val="baseline"/>
      <w:outlineLvl w:val="0"/>
    </w:pPr>
    <w:rPr>
      <w:rFonts w:eastAsiaTheme="majorEastAsia" w:cstheme="majorBidi"/>
      <w:b/>
      <w:bCs/>
      <w:sz w:val="24"/>
      <w:szCs w:val="24"/>
      <w:u w:val="single"/>
    </w:rPr>
  </w:style>
  <w:style w:type="paragraph" w:styleId="Heading2">
    <w:name w:val="heading 2"/>
    <w:aliases w:val="SubHeadings of Sections"/>
    <w:basedOn w:val="Normal"/>
    <w:next w:val="Normal"/>
    <w:link w:val="Heading2Char"/>
    <w:uiPriority w:val="9"/>
    <w:unhideWhenUsed/>
    <w:qFormat/>
    <w:rsid w:val="00882AF3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Main body of SOP"/>
    <w:basedOn w:val="Normal"/>
    <w:next w:val="Normal"/>
    <w:link w:val="Heading3Char"/>
    <w:uiPriority w:val="9"/>
    <w:unhideWhenUsed/>
    <w:qFormat/>
    <w:rsid w:val="001412C3"/>
    <w:pPr>
      <w:keepNext/>
      <w:keepLines/>
      <w:numPr>
        <w:ilvl w:val="2"/>
        <w:numId w:val="6"/>
      </w:numPr>
      <w:spacing w:before="20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87C6C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70135D"/>
    <w:pPr>
      <w:numPr>
        <w:numId w:val="28"/>
      </w:numPr>
      <w:spacing w:before="0" w:line="240" w:lineRule="auto"/>
      <w:ind w:left="455" w:hanging="42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C6C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C6C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C6C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C6C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E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7A"/>
  </w:style>
  <w:style w:type="paragraph" w:styleId="Footer">
    <w:name w:val="footer"/>
    <w:basedOn w:val="Normal"/>
    <w:link w:val="FooterChar"/>
    <w:uiPriority w:val="99"/>
    <w:unhideWhenUsed/>
    <w:rsid w:val="00AB1E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7A"/>
  </w:style>
  <w:style w:type="paragraph" w:styleId="BalloonText">
    <w:name w:val="Balloon Text"/>
    <w:basedOn w:val="Normal"/>
    <w:link w:val="BalloonTextChar"/>
    <w:uiPriority w:val="99"/>
    <w:semiHidden/>
    <w:unhideWhenUsed/>
    <w:rsid w:val="00AB1E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Main Headings Char"/>
    <w:basedOn w:val="DefaultParagraphFont"/>
    <w:link w:val="Heading1"/>
    <w:uiPriority w:val="9"/>
    <w:rsid w:val="00273831"/>
    <w:rPr>
      <w:rFonts w:eastAsiaTheme="majorEastAsia" w:cstheme="majorBidi"/>
      <w:b/>
      <w:bCs/>
      <w:sz w:val="24"/>
      <w:szCs w:val="24"/>
      <w:u w:val="single"/>
    </w:rPr>
  </w:style>
  <w:style w:type="character" w:customStyle="1" w:styleId="Heading2Char">
    <w:name w:val="Heading 2 Char"/>
    <w:aliases w:val="SubHeadings of Sections Char"/>
    <w:basedOn w:val="DefaultParagraphFont"/>
    <w:link w:val="Heading2"/>
    <w:uiPriority w:val="9"/>
    <w:rsid w:val="00882AF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Main body of SOP Char"/>
    <w:basedOn w:val="DefaultParagraphFont"/>
    <w:link w:val="Heading3"/>
    <w:uiPriority w:val="9"/>
    <w:rsid w:val="001412C3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87C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0135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C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C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C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C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47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858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32CE"/>
    <w:pPr>
      <w:numPr>
        <w:numId w:val="0"/>
      </w:numPr>
      <w:outlineLvl w:val="9"/>
    </w:pPr>
    <w:rPr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632CE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8632CE"/>
    <w:rPr>
      <w:color w:val="0000FF" w:themeColor="hyperlink"/>
      <w:u w:val="single"/>
    </w:rPr>
  </w:style>
  <w:style w:type="paragraph" w:customStyle="1" w:styleId="Heading2-SOPTemplate">
    <w:name w:val="Heading 2 - SOP Template"/>
    <w:basedOn w:val="Heading2"/>
    <w:link w:val="Heading2-SOPTemplateChar"/>
    <w:qFormat/>
    <w:rsid w:val="00243BCB"/>
    <w:rPr>
      <w:rFonts w:asciiTheme="minorHAnsi" w:hAnsiTheme="minorHAnsi"/>
      <w:szCs w:val="22"/>
    </w:rPr>
  </w:style>
  <w:style w:type="paragraph" w:customStyle="1" w:styleId="Heading3-SOPTemplate">
    <w:name w:val="Heading 3 - SOP Template"/>
    <w:basedOn w:val="Heading3"/>
    <w:link w:val="Heading3-SOPTemplateChar"/>
    <w:qFormat/>
    <w:rsid w:val="00B6773E"/>
    <w:pPr>
      <w:ind w:left="1890" w:hanging="810"/>
    </w:pPr>
  </w:style>
  <w:style w:type="character" w:customStyle="1" w:styleId="Heading2-SOPTemplateChar">
    <w:name w:val="Heading 2 - SOP Template Char"/>
    <w:basedOn w:val="Heading2Char"/>
    <w:link w:val="Heading2-SOPTemplate"/>
    <w:rsid w:val="00243BCB"/>
    <w:rPr>
      <w:rFonts w:asciiTheme="majorHAnsi" w:eastAsiaTheme="majorEastAsia" w:hAnsiTheme="majorHAnsi" w:cstheme="majorBidi"/>
      <w:b/>
      <w:bCs/>
      <w:szCs w:val="26"/>
    </w:rPr>
  </w:style>
  <w:style w:type="paragraph" w:customStyle="1" w:styleId="Heading1-SOPTemplate">
    <w:name w:val="Heading 1 - SOP Template"/>
    <w:basedOn w:val="Heading1"/>
    <w:link w:val="Heading1-SOPTemplateChar"/>
    <w:qFormat/>
    <w:rsid w:val="008B68E7"/>
    <w:pPr>
      <w:ind w:left="540" w:hanging="540"/>
    </w:pPr>
  </w:style>
  <w:style w:type="character" w:customStyle="1" w:styleId="Heading3-SOPTemplateChar">
    <w:name w:val="Heading 3 - SOP Template Char"/>
    <w:basedOn w:val="Heading3Char"/>
    <w:link w:val="Heading3-SOPTemplate"/>
    <w:rsid w:val="00B6773E"/>
    <w:rPr>
      <w:rFonts w:eastAsiaTheme="majorEastAsia" w:cstheme="majorBidi"/>
      <w:bCs/>
    </w:rPr>
  </w:style>
  <w:style w:type="paragraph" w:styleId="ListParagraph">
    <w:name w:val="List Paragraph"/>
    <w:basedOn w:val="Normal"/>
    <w:uiPriority w:val="34"/>
    <w:qFormat/>
    <w:rsid w:val="004479FE"/>
    <w:pPr>
      <w:numPr>
        <w:numId w:val="39"/>
      </w:numPr>
      <w:ind w:left="426" w:hanging="284"/>
      <w:contextualSpacing/>
    </w:pPr>
  </w:style>
  <w:style w:type="character" w:customStyle="1" w:styleId="Heading1-SOPTemplateChar">
    <w:name w:val="Heading 1 - SOP Template Char"/>
    <w:basedOn w:val="Heading1Char"/>
    <w:link w:val="Heading1-SOPTemplate"/>
    <w:rsid w:val="008B68E7"/>
    <w:rPr>
      <w:rFonts w:eastAsiaTheme="majorEastAsia" w:cstheme="majorBidi"/>
      <w:b/>
      <w:bCs/>
      <w:sz w:val="24"/>
      <w:szCs w:val="24"/>
      <w:u w:val="single"/>
    </w:rPr>
  </w:style>
  <w:style w:type="paragraph" w:styleId="Revision">
    <w:name w:val="Revision"/>
    <w:hidden/>
    <w:uiPriority w:val="99"/>
    <w:semiHidden/>
    <w:rsid w:val="004565A0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4A1C4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1C4F"/>
    <w:pPr>
      <w:spacing w:after="100"/>
      <w:ind w:left="440"/>
    </w:pPr>
  </w:style>
  <w:style w:type="numbering" w:styleId="111111">
    <w:name w:val="Outline List 2"/>
    <w:aliases w:val="1.0 / 1.1 / 1.1.1"/>
    <w:basedOn w:val="NoList"/>
    <w:rsid w:val="00993D94"/>
    <w:pPr>
      <w:numPr>
        <w:numId w:val="14"/>
      </w:numPr>
    </w:pPr>
  </w:style>
  <w:style w:type="paragraph" w:customStyle="1" w:styleId="TableHeading">
    <w:name w:val="Table Heading"/>
    <w:basedOn w:val="Normal"/>
    <w:qFormat/>
    <w:rsid w:val="00993D94"/>
    <w:pPr>
      <w:keepNext/>
      <w:keepLines/>
      <w:tabs>
        <w:tab w:val="left" w:pos="1530"/>
      </w:tabs>
      <w:overflowPunct w:val="0"/>
      <w:autoSpaceDE w:val="0"/>
      <w:autoSpaceDN w:val="0"/>
      <w:adjustRightInd w:val="0"/>
      <w:spacing w:before="60" w:after="60" w:line="240" w:lineRule="auto"/>
      <w:ind w:left="0"/>
      <w:textAlignment w:val="baseline"/>
    </w:pPr>
    <w:rPr>
      <w:rFonts w:ascii="Times New Roman" w:hAnsi="Times New Roman"/>
      <w:b/>
      <w:szCs w:val="24"/>
    </w:rPr>
  </w:style>
  <w:style w:type="paragraph" w:customStyle="1" w:styleId="Table">
    <w:name w:val="Table"/>
    <w:basedOn w:val="Normal"/>
    <w:qFormat/>
    <w:rsid w:val="00993D94"/>
    <w:pPr>
      <w:spacing w:line="240" w:lineRule="auto"/>
      <w:ind w:left="0"/>
    </w:pPr>
    <w:rPr>
      <w:rFonts w:ascii="Times New Roman" w:hAnsi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9D5B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B655-1306-43FD-A46C-FE97AE23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399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##-SOP-0000</vt:lpstr>
    </vt:vector>
  </TitlesOfParts>
  <Company>University of Saskatchewan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##-SOP-0000</dc:title>
  <dc:subject>Title of SOP</dc:subject>
  <dc:creator>Gagnon, Katie</dc:creator>
  <cp:lastModifiedBy>Paluck, Leah</cp:lastModifiedBy>
  <cp:revision>2</cp:revision>
  <cp:lastPrinted>2020-11-25T15:03:00Z</cp:lastPrinted>
  <dcterms:created xsi:type="dcterms:W3CDTF">2025-03-19T21:37:00Z</dcterms:created>
  <dcterms:modified xsi:type="dcterms:W3CDTF">2025-03-19T21:37:00Z</dcterms:modified>
</cp:coreProperties>
</file>